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80C6" w14:textId="77777777" w:rsidR="005108C8" w:rsidRDefault="005108C8" w:rsidP="005108C8">
      <w:pPr>
        <w:jc w:val="center"/>
        <w:rPr>
          <w:rFonts w:asciiTheme="minorHAnsi" w:hAnsiTheme="minorHAnsi"/>
          <w:b/>
          <w:bCs/>
          <w:iCs/>
          <w:sz w:val="28"/>
          <w:szCs w:val="28"/>
        </w:rPr>
      </w:pPr>
      <w:r w:rsidRPr="00FD0933">
        <w:rPr>
          <w:rFonts w:asciiTheme="minorHAnsi" w:hAnsiTheme="minorHAnsi"/>
          <w:b/>
          <w:bCs/>
          <w:iCs/>
          <w:sz w:val="28"/>
          <w:szCs w:val="28"/>
        </w:rPr>
        <w:t>SUPERIOR COURT OF CALIFORNIA, COUNTY OF SONOMA</w:t>
      </w:r>
    </w:p>
    <w:p w14:paraId="086DB723" w14:textId="77777777" w:rsidR="00933D07" w:rsidRPr="00FD0933" w:rsidRDefault="00933D07" w:rsidP="005108C8">
      <w:pPr>
        <w:jc w:val="center"/>
        <w:rPr>
          <w:rFonts w:asciiTheme="minorHAnsi" w:hAnsiTheme="minorHAnsi"/>
          <w:b/>
          <w:bCs/>
          <w:iCs/>
          <w:sz w:val="28"/>
          <w:szCs w:val="28"/>
        </w:rPr>
      </w:pPr>
    </w:p>
    <w:p w14:paraId="0C660ED7" w14:textId="26786FB2" w:rsidR="005108C8" w:rsidRPr="00FD0933" w:rsidRDefault="005108C8" w:rsidP="005108C8">
      <w:pPr>
        <w:widowControl/>
        <w:rPr>
          <w:rFonts w:asciiTheme="minorHAnsi" w:hAnsiTheme="minorHAnsi"/>
        </w:rPr>
      </w:pPr>
      <w:r w:rsidRPr="00FD0933">
        <w:rPr>
          <w:rFonts w:asciiTheme="minorHAnsi" w:hAnsiTheme="minorHAnsi"/>
        </w:rPr>
        <w:t>Civil and Family Law Courthouse                                                     Family Law Clerk 707 521 6630</w:t>
      </w:r>
    </w:p>
    <w:p w14:paraId="4253F897" w14:textId="386D0DF6" w:rsidR="005108C8" w:rsidRPr="00FD0933" w:rsidRDefault="005108C8" w:rsidP="00933D07">
      <w:pPr>
        <w:widowControl/>
        <w:rPr>
          <w:rFonts w:asciiTheme="minorHAnsi" w:hAnsiTheme="minorHAnsi"/>
        </w:rPr>
      </w:pPr>
      <w:r w:rsidRPr="00FD0933">
        <w:rPr>
          <w:rFonts w:asciiTheme="minorHAnsi" w:hAnsiTheme="minorHAnsi"/>
        </w:rPr>
        <w:t>3055 Cleveland Avenue                                                                     Family Law Facilitator</w:t>
      </w:r>
      <w:r w:rsidR="00933D07">
        <w:rPr>
          <w:rFonts w:asciiTheme="minorHAnsi" w:hAnsiTheme="minorHAnsi"/>
        </w:rPr>
        <w:t>:</w:t>
      </w:r>
    </w:p>
    <w:p w14:paraId="53384FC3" w14:textId="79C8CCF4" w:rsidR="00933D07" w:rsidRDefault="005108C8" w:rsidP="005108C8">
      <w:pPr>
        <w:widowControl/>
        <w:rPr>
          <w:rFonts w:asciiTheme="minorHAnsi" w:hAnsiTheme="minorHAnsi"/>
          <w:lang w:val="es-MX"/>
        </w:rPr>
      </w:pPr>
      <w:r w:rsidRPr="007A0BC7">
        <w:rPr>
          <w:rFonts w:asciiTheme="minorHAnsi" w:hAnsiTheme="minorHAnsi"/>
          <w:lang w:val="es-MX"/>
        </w:rPr>
        <w:t xml:space="preserve">Santa Rosa, CA 95403   </w:t>
      </w:r>
      <w:r w:rsidR="00933D07">
        <w:rPr>
          <w:rFonts w:asciiTheme="minorHAnsi" w:hAnsiTheme="minorHAnsi"/>
          <w:lang w:val="es-MX"/>
        </w:rPr>
        <w:tab/>
      </w:r>
      <w:r w:rsidR="00933D07">
        <w:rPr>
          <w:rFonts w:asciiTheme="minorHAnsi" w:hAnsiTheme="minorHAnsi"/>
          <w:lang w:val="es-MX"/>
        </w:rPr>
        <w:tab/>
      </w:r>
      <w:r w:rsidR="00933D07">
        <w:rPr>
          <w:rFonts w:asciiTheme="minorHAnsi" w:hAnsiTheme="minorHAnsi"/>
          <w:lang w:val="es-MX"/>
        </w:rPr>
        <w:tab/>
      </w:r>
      <w:r w:rsidR="00933D07">
        <w:rPr>
          <w:rFonts w:asciiTheme="minorHAnsi" w:hAnsiTheme="minorHAnsi"/>
          <w:lang w:val="es-MX"/>
        </w:rPr>
        <w:tab/>
      </w:r>
      <w:r w:rsidR="00933D07">
        <w:rPr>
          <w:rFonts w:asciiTheme="minorHAnsi" w:hAnsiTheme="minorHAnsi"/>
          <w:lang w:val="es-MX"/>
        </w:rPr>
        <w:tab/>
      </w:r>
      <w:r w:rsidR="00933D07">
        <w:rPr>
          <w:rFonts w:asciiTheme="minorHAnsi" w:hAnsiTheme="minorHAnsi"/>
          <w:lang w:val="es-MX"/>
        </w:rPr>
        <w:tab/>
      </w:r>
      <w:r w:rsidR="00933D07">
        <w:rPr>
          <w:rFonts w:asciiTheme="minorHAnsi" w:hAnsiTheme="minorHAnsi"/>
          <w:lang w:val="es-ES_tradnl"/>
        </w:rPr>
        <w:t>www.tinyurl.com/SoCoFLF1</w:t>
      </w:r>
      <w:r w:rsidRPr="007A0BC7">
        <w:rPr>
          <w:rFonts w:asciiTheme="minorHAnsi" w:hAnsiTheme="minorHAnsi"/>
          <w:lang w:val="es-MX"/>
        </w:rPr>
        <w:t xml:space="preserve"> </w:t>
      </w:r>
    </w:p>
    <w:p w14:paraId="2A749252" w14:textId="4F70FEDA" w:rsidR="005108C8" w:rsidRPr="007A0BC7" w:rsidRDefault="005108C8" w:rsidP="005108C8">
      <w:pPr>
        <w:widowControl/>
        <w:rPr>
          <w:rFonts w:asciiTheme="minorHAnsi" w:hAnsiTheme="minorHAnsi"/>
          <w:lang w:val="es-MX"/>
        </w:rPr>
      </w:pPr>
      <w:hyperlink r:id="rId5" w:history="1">
        <w:r w:rsidRPr="007A0BC7">
          <w:rPr>
            <w:rFonts w:asciiTheme="minorHAnsi" w:hAnsiTheme="minorHAnsi"/>
            <w:color w:val="0000FF" w:themeColor="hyperlink"/>
            <w:sz w:val="20"/>
            <w:szCs w:val="20"/>
            <w:u w:val="single"/>
            <w:lang w:val="es-MX"/>
          </w:rPr>
          <w:t>http://sonoma.courts.ca.gov</w:t>
        </w:r>
      </w:hyperlink>
      <w:r w:rsidRPr="007A0BC7">
        <w:rPr>
          <w:rFonts w:asciiTheme="minorHAnsi" w:hAnsiTheme="minorHAnsi"/>
          <w:sz w:val="20"/>
          <w:szCs w:val="20"/>
          <w:lang w:val="es-MX"/>
        </w:rPr>
        <w:t xml:space="preserve"> </w:t>
      </w:r>
    </w:p>
    <w:p w14:paraId="551E28FB" w14:textId="77777777" w:rsidR="005108C8" w:rsidRPr="007A0BC7" w:rsidRDefault="005108C8" w:rsidP="005108C8">
      <w:pPr>
        <w:widowControl/>
        <w:ind w:right="-360"/>
        <w:rPr>
          <w:rFonts w:asciiTheme="minorHAnsi" w:hAnsiTheme="minorHAnsi"/>
          <w:sz w:val="20"/>
          <w:szCs w:val="20"/>
          <w:lang w:val="es-MX"/>
        </w:rPr>
      </w:pPr>
    </w:p>
    <w:p w14:paraId="0117132F" w14:textId="77777777" w:rsidR="005108C8" w:rsidRPr="00FD0933" w:rsidRDefault="002F68A8" w:rsidP="005108C8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CHECKLIST 5</w:t>
      </w:r>
    </w:p>
    <w:p w14:paraId="6D47980F" w14:textId="77777777" w:rsidR="005108C8" w:rsidRPr="00FD0933" w:rsidRDefault="005108C8" w:rsidP="005108C8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BIFURCATED JUDGMENT </w:t>
      </w:r>
      <w:r w:rsidR="00160641">
        <w:rPr>
          <w:rFonts w:asciiTheme="minorHAnsi" w:hAnsiTheme="minorHAnsi"/>
          <w:b/>
          <w:sz w:val="28"/>
          <w:szCs w:val="28"/>
        </w:rPr>
        <w:t>BY REQUEST FOR ORDER</w:t>
      </w:r>
      <w:r w:rsidRPr="00FD0933">
        <w:rPr>
          <w:rFonts w:asciiTheme="minorHAnsi" w:hAnsiTheme="minorHAnsi"/>
          <w:b/>
          <w:sz w:val="28"/>
          <w:szCs w:val="28"/>
        </w:rPr>
        <w:t xml:space="preserve"> </w:t>
      </w:r>
    </w:p>
    <w:p w14:paraId="6EA17B2C" w14:textId="77777777" w:rsidR="005108C8" w:rsidRPr="00FD0933" w:rsidRDefault="005108C8" w:rsidP="005108C8">
      <w:pPr>
        <w:jc w:val="center"/>
        <w:rPr>
          <w:rFonts w:asciiTheme="minorHAnsi" w:hAnsiTheme="minorHAnsi"/>
          <w:b/>
          <w:sz w:val="28"/>
          <w:szCs w:val="28"/>
        </w:rPr>
      </w:pPr>
      <w:r w:rsidRPr="00FD0933">
        <w:rPr>
          <w:rFonts w:asciiTheme="minorHAnsi" w:hAnsiTheme="minorHAnsi"/>
          <w:b/>
          <w:sz w:val="28"/>
          <w:szCs w:val="28"/>
        </w:rPr>
        <w:t xml:space="preserve">DISSOLUTION, LEGAL SEPARATION, DOMESTIC PARTNERSHIP </w:t>
      </w:r>
    </w:p>
    <w:p w14:paraId="43FF38CD" w14:textId="77777777" w:rsidR="005108C8" w:rsidRPr="00FD0933" w:rsidRDefault="005108C8" w:rsidP="005108C8">
      <w:pPr>
        <w:jc w:val="right"/>
        <w:rPr>
          <w:rFonts w:asciiTheme="minorHAnsi" w:hAnsiTheme="minorHAnsi"/>
          <w:sz w:val="28"/>
          <w:szCs w:val="28"/>
        </w:rPr>
      </w:pPr>
    </w:p>
    <w:tbl>
      <w:tblPr>
        <w:tblpPr w:leftFromText="187" w:rightFromText="187" w:vertAnchor="text" w:horzAnchor="margin" w:tblpX="-630" w:tblpY="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</w:tblGrid>
      <w:tr w:rsidR="005108C8" w:rsidRPr="00FD0933" w14:paraId="2C2BE343" w14:textId="77777777" w:rsidTr="00085B4F">
        <w:trPr>
          <w:trHeight w:val="2060"/>
        </w:trPr>
        <w:tc>
          <w:tcPr>
            <w:tcW w:w="5382" w:type="dxa"/>
          </w:tcPr>
          <w:p w14:paraId="3132E704" w14:textId="77777777" w:rsidR="005108C8" w:rsidRPr="00FD0933" w:rsidRDefault="005108C8" w:rsidP="005108C8">
            <w:pPr>
              <w:rPr>
                <w:rFonts w:asciiTheme="minorHAnsi" w:hAnsiTheme="minorHAnsi"/>
                <w:b/>
                <w:sz w:val="28"/>
                <w:szCs w:val="28"/>
                <w:u w:val="single"/>
              </w:rPr>
            </w:pPr>
            <w:proofErr w:type="gramStart"/>
            <w:r w:rsidRPr="00FD0933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Clerks</w:t>
            </w:r>
            <w:proofErr w:type="gramEnd"/>
            <w:r w:rsidRPr="00FD0933">
              <w:rPr>
                <w:rFonts w:asciiTheme="minorHAnsi" w:hAnsiTheme="minorHAnsi"/>
                <w:b/>
                <w:sz w:val="28"/>
                <w:szCs w:val="28"/>
                <w:u w:val="single"/>
              </w:rPr>
              <w:t xml:space="preserve"> Notes:</w:t>
            </w:r>
          </w:p>
          <w:p w14:paraId="08D5566E" w14:textId="77777777" w:rsidR="005108C8" w:rsidRPr="00FD0933" w:rsidRDefault="005108C8" w:rsidP="005108C8">
            <w:pPr>
              <w:rPr>
                <w:rFonts w:asciiTheme="minorHAnsi" w:hAnsiTheme="minorHAnsi"/>
                <w:sz w:val="36"/>
                <w:szCs w:val="36"/>
              </w:rPr>
            </w:pPr>
            <w:r w:rsidRPr="00FD0933">
              <w:rPr>
                <w:rFonts w:asciiTheme="minorHAnsi" w:hAnsiTheme="minorHAnsi"/>
                <w:sz w:val="36"/>
                <w:szCs w:val="36"/>
              </w:rPr>
              <w:t xml:space="preserve">Received:     </w:t>
            </w:r>
          </w:p>
          <w:p w14:paraId="620C863D" w14:textId="77777777" w:rsidR="005108C8" w:rsidRPr="00FD0933" w:rsidRDefault="005108C8" w:rsidP="005108C8">
            <w:pPr>
              <w:rPr>
                <w:rFonts w:asciiTheme="minorHAnsi" w:hAnsiTheme="minorHAnsi"/>
                <w:sz w:val="36"/>
                <w:szCs w:val="36"/>
              </w:rPr>
            </w:pPr>
            <w:r w:rsidRPr="00FD0933">
              <w:rPr>
                <w:rFonts w:asciiTheme="minorHAnsi" w:hAnsiTheme="minorHAnsi"/>
                <w:sz w:val="36"/>
                <w:szCs w:val="36"/>
              </w:rPr>
              <w:t xml:space="preserve">Dates:  </w:t>
            </w:r>
          </w:p>
          <w:p w14:paraId="1586C5C7" w14:textId="782E7B8A" w:rsidR="008E5EE8" w:rsidRPr="00FD0933" w:rsidRDefault="005108C8" w:rsidP="008E5EE8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FD0933">
              <w:rPr>
                <w:rFonts w:asciiTheme="minorHAnsi" w:hAnsiTheme="minorHAnsi"/>
                <w:sz w:val="36"/>
                <w:szCs w:val="36"/>
              </w:rPr>
              <w:t>Fees Due</w:t>
            </w:r>
            <w:r w:rsidR="008E5EE8">
              <w:rPr>
                <w:rFonts w:asciiTheme="minorHAnsi" w:hAnsiTheme="minorHAnsi"/>
                <w:sz w:val="36"/>
                <w:szCs w:val="36"/>
              </w:rPr>
              <w:t xml:space="preserve">: </w:t>
            </w:r>
          </w:p>
          <w:p w14:paraId="6E5E212E" w14:textId="1ACE5DCB" w:rsidR="005108C8" w:rsidRPr="00FD0933" w:rsidRDefault="005108C8" w:rsidP="005108C8">
            <w:pPr>
              <w:rPr>
                <w:rFonts w:asciiTheme="minorHAnsi" w:hAnsiTheme="minorHAnsi"/>
                <w:b/>
                <w:sz w:val="36"/>
                <w:szCs w:val="36"/>
              </w:rPr>
            </w:pPr>
          </w:p>
        </w:tc>
      </w:tr>
    </w:tbl>
    <w:p w14:paraId="2ABA5D6E" w14:textId="459049E9" w:rsidR="005108C8" w:rsidRPr="00FD0933" w:rsidRDefault="005108C8" w:rsidP="005108C8">
      <w:pPr>
        <w:spacing w:line="360" w:lineRule="auto"/>
        <w:rPr>
          <w:rFonts w:asciiTheme="minorHAnsi" w:hAnsiTheme="minorHAnsi"/>
          <w:sz w:val="22"/>
          <w:szCs w:val="22"/>
        </w:rPr>
      </w:pPr>
      <w:r w:rsidRPr="00FD0933">
        <w:rPr>
          <w:rFonts w:asciiTheme="minorHAnsi" w:hAnsiTheme="minorHAnsi"/>
          <w:sz w:val="22"/>
          <w:szCs w:val="22"/>
        </w:rPr>
        <w:t xml:space="preserve">Case Name:   </w:t>
      </w:r>
      <w:r w:rsidRPr="00FD0933">
        <w:rPr>
          <w:rFonts w:asciiTheme="minorHAnsi" w:hAnsiTheme="minorHAnsi"/>
          <w:sz w:val="22"/>
          <w:szCs w:val="22"/>
        </w:rPr>
        <w:tab/>
      </w:r>
    </w:p>
    <w:p w14:paraId="4A9F0181" w14:textId="6106AF42" w:rsidR="005108C8" w:rsidRPr="00FD0933" w:rsidRDefault="005108C8" w:rsidP="005108C8">
      <w:pPr>
        <w:spacing w:line="360" w:lineRule="auto"/>
        <w:rPr>
          <w:rFonts w:asciiTheme="minorHAnsi" w:hAnsiTheme="minorHAnsi"/>
          <w:sz w:val="22"/>
          <w:szCs w:val="22"/>
        </w:rPr>
      </w:pPr>
      <w:r w:rsidRPr="00FD0933">
        <w:rPr>
          <w:rFonts w:asciiTheme="minorHAnsi" w:hAnsiTheme="minorHAnsi"/>
          <w:sz w:val="22"/>
          <w:szCs w:val="22"/>
        </w:rPr>
        <w:t xml:space="preserve">Case Number:    </w:t>
      </w:r>
    </w:p>
    <w:p w14:paraId="74E85994" w14:textId="023DE349" w:rsidR="005108C8" w:rsidRPr="00FD0933" w:rsidRDefault="005108C8" w:rsidP="005108C8">
      <w:pPr>
        <w:spacing w:line="360" w:lineRule="auto"/>
        <w:rPr>
          <w:rFonts w:asciiTheme="minorHAnsi" w:hAnsiTheme="minorHAnsi"/>
          <w:sz w:val="22"/>
          <w:szCs w:val="22"/>
        </w:rPr>
      </w:pPr>
      <w:r w:rsidRPr="00FD0933">
        <w:rPr>
          <w:rFonts w:asciiTheme="minorHAnsi" w:hAnsiTheme="minorHAnsi"/>
          <w:sz w:val="22"/>
          <w:szCs w:val="22"/>
        </w:rPr>
        <w:t xml:space="preserve">Document Examiner:  </w:t>
      </w:r>
      <w:r w:rsidR="002E6F54">
        <w:rPr>
          <w:rFonts w:asciiTheme="minorHAnsi" w:hAnsiTheme="minorHAnsi"/>
          <w:sz w:val="22"/>
          <w:szCs w:val="22"/>
        </w:rPr>
        <w:t xml:space="preserve">                </w:t>
      </w:r>
      <w:r w:rsidRPr="00FD0933">
        <w:rPr>
          <w:rFonts w:asciiTheme="minorHAnsi" w:hAnsiTheme="minorHAnsi"/>
          <w:sz w:val="22"/>
          <w:szCs w:val="22"/>
        </w:rPr>
        <w:t xml:space="preserve">Date:  </w:t>
      </w:r>
    </w:p>
    <w:p w14:paraId="10C17E53" w14:textId="16B122DF" w:rsidR="005108C8" w:rsidRPr="00FD0933" w:rsidRDefault="005108C8" w:rsidP="005108C8">
      <w:pPr>
        <w:spacing w:line="360" w:lineRule="auto"/>
        <w:rPr>
          <w:rFonts w:asciiTheme="minorHAnsi" w:hAnsiTheme="minorHAnsi"/>
          <w:sz w:val="22"/>
          <w:szCs w:val="22"/>
        </w:rPr>
      </w:pPr>
      <w:r w:rsidRPr="00FD0933">
        <w:rPr>
          <w:rFonts w:asciiTheme="minorHAnsi" w:hAnsiTheme="minorHAnsi"/>
          <w:sz w:val="22"/>
          <w:szCs w:val="22"/>
        </w:rPr>
        <w:t xml:space="preserve">Returned To: </w:t>
      </w:r>
    </w:p>
    <w:p w14:paraId="6A17FDDB" w14:textId="18441347" w:rsidR="005108C8" w:rsidRPr="00FD0933" w:rsidRDefault="005324D6" w:rsidP="005108C8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Lobby Pick-up drawer @ letter ___ </w:t>
      </w:r>
      <w:r w:rsidR="005108C8" w:rsidRPr="00FD0933">
        <w:rPr>
          <w:rFonts w:asciiTheme="minorHAnsi" w:hAnsiTheme="minorHAnsi"/>
          <w:sz w:val="22"/>
          <w:szCs w:val="22"/>
        </w:rPr>
        <w:t xml:space="preserve">or U.S. Mail:  </w:t>
      </w:r>
      <w:sdt>
        <w:sdtPr>
          <w:rPr>
            <w:rFonts w:asciiTheme="minorHAnsi" w:hAnsiTheme="minorHAnsi"/>
            <w:sz w:val="22"/>
            <w:szCs w:val="22"/>
          </w:rPr>
          <w:id w:val="-1534715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8C8" w:rsidRPr="00FD0933">
            <w:rPr>
              <w:rFonts w:asciiTheme="minorHAnsi" w:eastAsia="MS Gothic" w:hAnsiTheme="minorHAnsi" w:hint="eastAsia"/>
              <w:sz w:val="22"/>
              <w:szCs w:val="22"/>
            </w:rPr>
            <w:t>☐</w:t>
          </w:r>
        </w:sdtContent>
      </w:sdt>
    </w:p>
    <w:p w14:paraId="54B83DF6" w14:textId="77777777" w:rsidR="00B34594" w:rsidRDefault="00B34594" w:rsidP="00B34594">
      <w:pPr>
        <w:tabs>
          <w:tab w:val="left" w:pos="0"/>
        </w:tabs>
        <w:ind w:left="360"/>
        <w:contextualSpacing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2D5A2A7E" w14:textId="419AB3D5" w:rsidR="005108C8" w:rsidRPr="00FD0933" w:rsidRDefault="005108C8" w:rsidP="005108C8">
      <w:pPr>
        <w:numPr>
          <w:ilvl w:val="0"/>
          <w:numId w:val="4"/>
        </w:numPr>
        <w:tabs>
          <w:tab w:val="left" w:pos="0"/>
        </w:tabs>
        <w:contextualSpacing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FD0933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Any items </w:t>
      </w:r>
      <w:r w:rsidR="00B34594" w:rsidRPr="002E6F54">
        <w:rPr>
          <w:rFonts w:asciiTheme="minorHAnsi" w:hAnsiTheme="minorHAnsi"/>
          <w:b/>
          <w:bCs/>
          <w:iCs/>
          <w:color w:val="000000"/>
          <w:sz w:val="20"/>
          <w:szCs w:val="20"/>
          <w:highlight w:val="yellow"/>
        </w:rPr>
        <w:t>highlighted</w:t>
      </w:r>
      <w:r w:rsidR="00B34594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herein</w:t>
      </w:r>
      <w:r w:rsidRPr="00FD0933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need to be completed or corrected before resubmission.</w:t>
      </w:r>
    </w:p>
    <w:p w14:paraId="771CF7C4" w14:textId="77777777" w:rsidR="005108C8" w:rsidRPr="00FD0933" w:rsidRDefault="005108C8" w:rsidP="005108C8">
      <w:pPr>
        <w:tabs>
          <w:tab w:val="left" w:pos="0"/>
        </w:tabs>
        <w:contextualSpacing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tbl>
      <w:tblPr>
        <w:tblW w:w="10440" w:type="dxa"/>
        <w:tblInd w:w="-470" w:type="dxa"/>
        <w:tblLayout w:type="fixed"/>
        <w:tblCellMar>
          <w:left w:w="250" w:type="dxa"/>
          <w:right w:w="250" w:type="dxa"/>
        </w:tblCellMar>
        <w:tblLook w:val="0000" w:firstRow="0" w:lastRow="0" w:firstColumn="0" w:lastColumn="0" w:noHBand="0" w:noVBand="0"/>
      </w:tblPr>
      <w:tblGrid>
        <w:gridCol w:w="10440"/>
      </w:tblGrid>
      <w:tr w:rsidR="00C10FF5" w:rsidRPr="00FD0933" w14:paraId="354F96A8" w14:textId="77777777" w:rsidTr="008E5EE8">
        <w:trPr>
          <w:trHeight w:val="5047"/>
        </w:trPr>
        <w:tc>
          <w:tcPr>
            <w:tcW w:w="104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5A0BCC" w14:textId="77777777" w:rsidR="00C10FF5" w:rsidRPr="00FD0933" w:rsidRDefault="00C10FF5" w:rsidP="00DB1414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14:paraId="728352AB" w14:textId="77777777" w:rsidR="00C10FF5" w:rsidRPr="00FD0933" w:rsidRDefault="00C10FF5" w:rsidP="00DB141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D093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FL-100 Petition                                                           </w:t>
            </w:r>
          </w:p>
          <w:p w14:paraId="330767DA" w14:textId="74CFA3F3" w:rsidR="00C10FF5" w:rsidRPr="00FD0933" w:rsidRDefault="00933D07" w:rsidP="00DB1414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869533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FF5" w:rsidRPr="00FD0933">
                  <w:rPr>
                    <w:rFonts w:asciiTheme="minorHAnsi" w:eastAsia="MS Gothic" w:hAnsi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C10FF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1 Legal Relationship: a, b or c completed. </w:t>
            </w:r>
            <w:r w:rsidR="00C10FF5" w:rsidRPr="00FD093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                    </w:t>
            </w:r>
          </w:p>
          <w:p w14:paraId="3E27E83E" w14:textId="17A3CFEB" w:rsidR="00C10FF5" w:rsidRPr="00FD0933" w:rsidRDefault="00933D07" w:rsidP="00DB1414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53423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FF5" w:rsidRPr="00FD0933">
                  <w:rPr>
                    <w:rFonts w:asciiTheme="minorHAnsi" w:eastAsia="MS Gothic" w:hAnsi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C10FF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2 Residency: a, b or c completed as appropriate, unless Legal Separation.  Family Code </w:t>
            </w:r>
            <w:r w:rsidR="008E5EE8" w:rsidRPr="00DC0F6F">
              <w:rPr>
                <w:rFonts w:asciiTheme="minorHAnsi" w:hAnsiTheme="minorHAnsi"/>
                <w:color w:val="000000"/>
                <w:sz w:val="22"/>
                <w:szCs w:val="22"/>
              </w:rPr>
              <w:t>§</w:t>
            </w:r>
            <w:r w:rsidR="008E5EE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C10FF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>2320</w:t>
            </w:r>
          </w:p>
          <w:p w14:paraId="1C056865" w14:textId="3FE2C683" w:rsidR="00C10FF5" w:rsidRPr="00FD0933" w:rsidRDefault="00933D07" w:rsidP="00DB141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48177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FF5" w:rsidRPr="00FD0933">
                  <w:rPr>
                    <w:rFonts w:asciiTheme="minorHAnsi" w:eastAsia="MS Gothic" w:hAnsi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C10FF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3 Statistical Facts: </w:t>
            </w:r>
            <w:proofErr w:type="gramStart"/>
            <w:r w:rsidR="00C10FF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>a or</w:t>
            </w:r>
            <w:proofErr w:type="gramEnd"/>
            <w:r w:rsidR="00C10FF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b.  Family Code </w:t>
            </w:r>
            <w:r w:rsidR="008E5EE8" w:rsidRPr="00DC0F6F">
              <w:rPr>
                <w:rFonts w:asciiTheme="minorHAnsi" w:hAnsiTheme="minorHAnsi"/>
                <w:color w:val="000000"/>
                <w:sz w:val="22"/>
                <w:szCs w:val="22"/>
              </w:rPr>
              <w:t>§</w:t>
            </w:r>
            <w:r w:rsidR="008E5EE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C10FF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>2330</w:t>
            </w:r>
          </w:p>
          <w:p w14:paraId="1682A450" w14:textId="272025E3" w:rsidR="00C10FF5" w:rsidRPr="00FD0933" w:rsidRDefault="00933D07" w:rsidP="00DB141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26049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FF5" w:rsidRPr="00FD0933">
                  <w:rPr>
                    <w:rFonts w:asciiTheme="minorHAnsi" w:eastAsia="MS Gothic" w:hAnsi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C10FF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4 Children:  </w:t>
            </w:r>
            <w:proofErr w:type="gramStart"/>
            <w:r w:rsidR="00C10FF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>a or</w:t>
            </w:r>
            <w:proofErr w:type="gramEnd"/>
            <w:r w:rsidR="00B46A6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C10FF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>b.</w:t>
            </w:r>
          </w:p>
          <w:p w14:paraId="2CE65EB1" w14:textId="175A32D5" w:rsidR="00C10FF5" w:rsidRPr="00FD0933" w:rsidRDefault="00933D07" w:rsidP="00DB141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16551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FF5" w:rsidRPr="00FD0933">
                  <w:rPr>
                    <w:rFonts w:asciiTheme="minorHAnsi" w:eastAsia="MS Gothic" w:hAnsi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C10FF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5 Grounds: a, b or c as appropriate.</w:t>
            </w:r>
          </w:p>
          <w:p w14:paraId="1CCB66AC" w14:textId="77777777" w:rsidR="00C10FF5" w:rsidRPr="00FD0933" w:rsidRDefault="00933D07" w:rsidP="00DB141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23662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FF5" w:rsidRPr="00FD0933">
                  <w:rPr>
                    <w:rFonts w:asciiTheme="minorHAnsi" w:eastAsia="MS Gothic" w:hAnsi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C10FF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6 Custody and Visitation/Parenting</w:t>
            </w:r>
            <w:proofErr w:type="gramStart"/>
            <w:r w:rsidR="00C10FF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>:  Children</w:t>
            </w:r>
            <w:proofErr w:type="gramEnd"/>
            <w:r w:rsidR="00C10FF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born prior to marriage, 6.d. must be checked.</w:t>
            </w:r>
          </w:p>
          <w:p w14:paraId="422E9B11" w14:textId="77777777" w:rsidR="00C10FF5" w:rsidRPr="00FD0933" w:rsidRDefault="00933D07" w:rsidP="00DB1414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96935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FF5" w:rsidRPr="00FD0933">
                  <w:rPr>
                    <w:rFonts w:asciiTheme="minorHAnsi" w:eastAsia="MS Gothic" w:hAnsi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C10FF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7 Child Support</w:t>
            </w:r>
            <w:proofErr w:type="gramStart"/>
            <w:r w:rsidR="00C10FF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>:  Guideline</w:t>
            </w:r>
            <w:proofErr w:type="gramEnd"/>
            <w:r w:rsidR="00C10FF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child support is mandatory unless parties stipulate to a different amount.  Child support may not be </w:t>
            </w:r>
            <w:proofErr w:type="gramStart"/>
            <w:r w:rsidR="00C10FF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>waived,</w:t>
            </w:r>
            <w:proofErr w:type="gramEnd"/>
            <w:r w:rsidR="00C10FF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parties may stipulate to zero.  “Other” may be used to attach proposed guideline child support calculation and supporting financial documents.</w:t>
            </w:r>
          </w:p>
          <w:p w14:paraId="10FFB910" w14:textId="7A5CE626" w:rsidR="00C10FF5" w:rsidRDefault="00933D07" w:rsidP="00DB1414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3279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FF5" w:rsidRPr="00FD0933">
                  <w:rPr>
                    <w:rFonts w:asciiTheme="minorHAnsi" w:eastAsia="MS Gothic" w:hAnsi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C10FF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8 Spousal Support: a, b, c or d must be checked</w:t>
            </w:r>
            <w:r w:rsidR="00C10FF5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C10FF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  <w:p w14:paraId="3D6B6524" w14:textId="58F638AA" w:rsidR="00C10FF5" w:rsidRPr="00FD0933" w:rsidRDefault="00933D07" w:rsidP="00DB1414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08306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FF5" w:rsidRPr="00FD0933">
                  <w:rPr>
                    <w:rFonts w:asciiTheme="minorHAnsi" w:eastAsia="MS Gothic" w:hAnsi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C10FF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9 Separate Property: a or b must be checked.</w:t>
            </w:r>
          </w:p>
          <w:p w14:paraId="5C13F71C" w14:textId="78E8AB25" w:rsidR="00C10FF5" w:rsidRPr="00FD0933" w:rsidRDefault="00933D07" w:rsidP="00DB1414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23359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FF5" w:rsidRPr="00FD0933">
                  <w:rPr>
                    <w:rFonts w:asciiTheme="minorHAnsi" w:eastAsia="MS Gothic" w:hAnsi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C10FF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10 Community/Quasi-Community: a or b must be checked. </w:t>
            </w:r>
          </w:p>
          <w:p w14:paraId="04FBCFA2" w14:textId="7FD18976" w:rsidR="00C10FF5" w:rsidRPr="00FD0933" w:rsidRDefault="00933D07" w:rsidP="00DB1414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94005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FF5" w:rsidRPr="00FD0933">
                  <w:rPr>
                    <w:rFonts w:asciiTheme="minorHAnsi" w:eastAsia="MS Gothic" w:hAnsi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C10FF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11 Other: May be used for alternative pleading, providing notice requesting leave to amend from Legal Separation to Dissolution upon attaining residency requirements, etc.   FC </w:t>
            </w:r>
            <w:r w:rsidR="00DC0F6F" w:rsidRPr="00DC0F6F">
              <w:rPr>
                <w:rFonts w:asciiTheme="minorHAnsi" w:hAnsiTheme="minorHAnsi"/>
                <w:color w:val="000000"/>
                <w:sz w:val="22"/>
                <w:szCs w:val="22"/>
              </w:rPr>
              <w:t>§</w:t>
            </w:r>
            <w:r w:rsidR="00DC0F6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C10FF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>2321</w:t>
            </w:r>
          </w:p>
          <w:p w14:paraId="4B5920E4" w14:textId="3434C947" w:rsidR="00C10FF5" w:rsidRPr="00FD0933" w:rsidRDefault="00933D07" w:rsidP="00DB1414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67862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A62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B46A6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</w:t>
            </w:r>
            <w:r w:rsidR="00C10FF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f name restoration </w:t>
            </w:r>
            <w:proofErr w:type="gramStart"/>
            <w:r w:rsidR="00C10FF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>requested</w:t>
            </w:r>
            <w:proofErr w:type="gramEnd"/>
            <w:r w:rsidR="00C10FF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state name. Dissolution and nullity only. Family Code </w:t>
            </w:r>
            <w:r w:rsidR="00DC0F6F" w:rsidRPr="00DC0F6F">
              <w:rPr>
                <w:rFonts w:asciiTheme="minorHAnsi" w:hAnsiTheme="minorHAnsi"/>
                <w:color w:val="000000"/>
                <w:sz w:val="22"/>
                <w:szCs w:val="22"/>
              </w:rPr>
              <w:t>§</w:t>
            </w:r>
            <w:r w:rsidR="00DC0F6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C10FF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2080). </w:t>
            </w:r>
          </w:p>
        </w:tc>
      </w:tr>
      <w:tr w:rsidR="00C10FF5" w:rsidRPr="00FD0933" w14:paraId="2314BC95" w14:textId="77777777" w:rsidTr="000939CD">
        <w:trPr>
          <w:trHeight w:val="138"/>
        </w:trPr>
        <w:tc>
          <w:tcPr>
            <w:tcW w:w="10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551FF1" w14:textId="38A0B261" w:rsidR="00C10FF5" w:rsidRDefault="00933D07" w:rsidP="00193561">
            <w:pPr>
              <w:ind w:left="432" w:hanging="432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color w:val="000000"/>
                  <w:sz w:val="22"/>
                  <w:szCs w:val="22"/>
                </w:rPr>
                <w:id w:val="-150721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C10FF5" w:rsidRPr="00FD093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FL-105 Declaration Under Uniform Child Custody Jurisdiction Act </w:t>
            </w:r>
            <w:r w:rsidR="00C10FF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>(Required with children. Update if children’s</w:t>
            </w:r>
            <w:r w:rsidR="0019356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C10FF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residence changed since previous filing). CRC 5.52 FC </w:t>
            </w:r>
            <w:r w:rsidR="00DC0F6F" w:rsidRPr="00DC0F6F">
              <w:rPr>
                <w:rFonts w:asciiTheme="minorHAnsi" w:hAnsiTheme="minorHAnsi"/>
                <w:color w:val="000000"/>
                <w:sz w:val="22"/>
                <w:szCs w:val="22"/>
              </w:rPr>
              <w:t>§</w:t>
            </w:r>
            <w:r w:rsidR="00DC0F6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C10FF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>3429</w:t>
            </w:r>
          </w:p>
          <w:p w14:paraId="49537DFA" w14:textId="77777777" w:rsidR="002E6F54" w:rsidRPr="00FD0933" w:rsidRDefault="002E6F54" w:rsidP="00193561">
            <w:pPr>
              <w:ind w:left="432" w:hanging="432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C10FF5" w:rsidRPr="00FD0933" w14:paraId="298C1BCF" w14:textId="77777777" w:rsidTr="000939CD">
        <w:trPr>
          <w:trHeight w:val="138"/>
        </w:trPr>
        <w:tc>
          <w:tcPr>
            <w:tcW w:w="10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37505" w14:textId="77777777" w:rsidR="00C10FF5" w:rsidRPr="00FD0933" w:rsidRDefault="00C10FF5" w:rsidP="00DB1414">
            <w:pPr>
              <w:spacing w:line="120" w:lineRule="exac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70367543" w14:textId="77777777" w:rsidR="00C10FF5" w:rsidRDefault="00933D07" w:rsidP="00DB1414">
            <w:pPr>
              <w:spacing w:after="58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color w:val="000000"/>
                  <w:sz w:val="22"/>
                  <w:szCs w:val="22"/>
                </w:rPr>
                <w:id w:val="74469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561">
                  <w:rPr>
                    <w:rFonts w:ascii="MS Gothic" w:eastAsia="MS Gothic" w:hAnsi="MS Gothic" w:hint="eastAsia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C10FF5" w:rsidRPr="00FD093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FL-110 Summons </w:t>
            </w:r>
          </w:p>
          <w:p w14:paraId="4CFD394D" w14:textId="77777777" w:rsidR="002E6F54" w:rsidRPr="00FD0933" w:rsidRDefault="002E6F54" w:rsidP="00DB1414">
            <w:pPr>
              <w:spacing w:after="58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C10FF5" w:rsidRPr="00FD0933" w14:paraId="21E88BB8" w14:textId="77777777" w:rsidTr="000939CD">
        <w:trPr>
          <w:trHeight w:val="138"/>
        </w:trPr>
        <w:tc>
          <w:tcPr>
            <w:tcW w:w="10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13B00F" w14:textId="77777777" w:rsidR="00C10FF5" w:rsidRPr="00FD0933" w:rsidRDefault="00C10FF5" w:rsidP="00DB1414">
            <w:pPr>
              <w:spacing w:line="120" w:lineRule="exac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0CCB8F01" w14:textId="58B8D39F" w:rsidR="00B46A62" w:rsidRDefault="00933D07" w:rsidP="00DB141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color w:val="000000"/>
                  <w:sz w:val="22"/>
                  <w:szCs w:val="22"/>
                </w:rPr>
                <w:id w:val="-127130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561">
                  <w:rPr>
                    <w:rFonts w:ascii="MS Gothic" w:eastAsia="MS Gothic" w:hAnsi="MS Gothic" w:hint="eastAsia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C10FF5" w:rsidRPr="00FD093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FL-115 Proof of Service - Completed properly</w:t>
            </w:r>
            <w:r w:rsidR="00C10FF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B46A6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           </w:t>
            </w:r>
            <w:r w:rsidR="00C10FF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</w:t>
            </w:r>
            <w:r w:rsidR="00B46A6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B46A62" w:rsidRPr="00FD093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Service Date:                           </w:t>
            </w:r>
          </w:p>
          <w:p w14:paraId="0FAF554D" w14:textId="45A16FDB" w:rsidR="00B46A62" w:rsidRDefault="00C10FF5" w:rsidP="00B46A62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20630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A62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FD093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  <w:r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>By Publication/Posting</w:t>
            </w:r>
            <w:r w:rsidR="00B46A6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</w:t>
            </w:r>
            <w:r w:rsidR="00FD39FB" w:rsidRPr="00FD39FB">
              <w:rPr>
                <w:rFonts w:asciiTheme="minorHAnsi" w:hAnsiTheme="minorHAnsi" w:cstheme="minorHAnsi"/>
                <w:sz w:val="20"/>
                <w:szCs w:val="20"/>
              </w:rPr>
              <w:t>CCP § 415.20</w:t>
            </w:r>
            <w:r w:rsidR="00FD39F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FD39FB" w:rsidRPr="00FD39FB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="00FD39FB">
              <w:rPr>
                <w:rFonts w:asciiTheme="minorHAnsi" w:hAnsiTheme="minorHAnsi"/>
                <w:color w:val="000000"/>
                <w:sz w:val="22"/>
                <w:szCs w:val="22"/>
              </w:rPr>
              <w:t>,</w:t>
            </w:r>
            <w:r w:rsidRPr="00FD093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       </w:t>
            </w:r>
          </w:p>
          <w:p w14:paraId="398C4EC2" w14:textId="41AF05EE" w:rsidR="00B46A62" w:rsidRDefault="00C10FF5" w:rsidP="00B46A6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D093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19893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0933">
                  <w:rPr>
                    <w:rFonts w:asciiTheme="minorHAnsi" w:eastAsia="MS Gothic" w:hAnsi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FD093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  <w:r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>By Substituted Service/Certified Mail</w:t>
            </w:r>
            <w:r w:rsidR="00FD39F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FD39FB" w:rsidRPr="00FD39FB">
              <w:rPr>
                <w:rFonts w:asciiTheme="minorHAnsi" w:hAnsiTheme="minorHAnsi" w:cstheme="minorHAnsi"/>
                <w:sz w:val="20"/>
                <w:szCs w:val="20"/>
              </w:rPr>
              <w:t>CCP § 415.50.</w:t>
            </w:r>
          </w:p>
          <w:p w14:paraId="50A8BFD9" w14:textId="1BEFD84D" w:rsidR="00C10FF5" w:rsidRDefault="00B46A62" w:rsidP="00B46A6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</w:t>
            </w:r>
            <w:r w:rsidR="00C10FF5"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ab/>
            </w:r>
          </w:p>
          <w:p w14:paraId="788C6053" w14:textId="77777777" w:rsidR="00C10FF5" w:rsidRDefault="00C10FF5" w:rsidP="00DB1414">
            <w:pPr>
              <w:spacing w:after="58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6428A078" w14:textId="77777777" w:rsidR="002E6F54" w:rsidRDefault="002E6F54" w:rsidP="00DB1414">
            <w:pPr>
              <w:spacing w:after="58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74D4C723" w14:textId="77777777" w:rsidR="00085B4F" w:rsidRPr="00FD0933" w:rsidRDefault="00085B4F" w:rsidP="00DB1414">
            <w:pPr>
              <w:spacing w:after="58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C10FF5" w:rsidRPr="00FD0933" w14:paraId="07516B80" w14:textId="77777777" w:rsidTr="000939CD">
        <w:trPr>
          <w:trHeight w:val="138"/>
        </w:trPr>
        <w:tc>
          <w:tcPr>
            <w:tcW w:w="10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4CB03" w14:textId="77777777" w:rsidR="00C10FF5" w:rsidRPr="003F2041" w:rsidRDefault="00C10FF5" w:rsidP="00DB1414">
            <w:pPr>
              <w:ind w:left="720" w:hanging="720"/>
              <w:rPr>
                <w:rFonts w:asciiTheme="minorHAnsi" w:hAnsiTheme="minorHAnsi"/>
                <w:b/>
                <w:color w:val="000000"/>
                <w:sz w:val="28"/>
                <w:szCs w:val="28"/>
                <w:u w:val="single"/>
              </w:rPr>
            </w:pPr>
            <w:r w:rsidRPr="003F2041">
              <w:rPr>
                <w:rFonts w:asciiTheme="minorHAnsi" w:hAnsiTheme="minorHAnsi"/>
                <w:b/>
                <w:color w:val="000000"/>
                <w:sz w:val="28"/>
                <w:szCs w:val="28"/>
                <w:u w:val="single"/>
              </w:rPr>
              <w:lastRenderedPageBreak/>
              <w:t>IF MOVING PARTY IS RESPONDENT</w:t>
            </w:r>
            <w:r>
              <w:rPr>
                <w:rFonts w:asciiTheme="minorHAnsi" w:hAnsiTheme="minorHAnsi"/>
                <w:b/>
                <w:color w:val="000000"/>
                <w:sz w:val="28"/>
                <w:szCs w:val="28"/>
                <w:u w:val="single"/>
              </w:rPr>
              <w:t xml:space="preserve"> FL-120 and/or FL-130 REQUIRED</w:t>
            </w:r>
            <w:r w:rsidRPr="003F2041">
              <w:rPr>
                <w:rFonts w:asciiTheme="minorHAnsi" w:hAnsiTheme="minorHAnsi"/>
                <w:b/>
                <w:color w:val="000000"/>
                <w:sz w:val="28"/>
                <w:szCs w:val="28"/>
                <w:u w:val="single"/>
              </w:rPr>
              <w:t>:</w:t>
            </w:r>
          </w:p>
          <w:p w14:paraId="772D22A1" w14:textId="77777777" w:rsidR="00C10FF5" w:rsidRPr="00A57289" w:rsidRDefault="00C10FF5" w:rsidP="00DB1414">
            <w:pPr>
              <w:ind w:left="720" w:hanging="720"/>
              <w:rPr>
                <w:rFonts w:asciiTheme="minorHAnsi" w:hAnsiTheme="minorHAnsi"/>
                <w:b/>
                <w:color w:val="000000"/>
                <w:u w:val="single"/>
              </w:rPr>
            </w:pPr>
          </w:p>
          <w:p w14:paraId="19967419" w14:textId="77777777" w:rsidR="00C10FF5" w:rsidRPr="00FD0933" w:rsidRDefault="00C10FF5" w:rsidP="00DB1414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D093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FL-120 Response and Proof of Service</w:t>
            </w:r>
            <w:r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>:   Respondent may file FL-130 Appearance, Stipulations, and Waivers instead.</w:t>
            </w:r>
          </w:p>
          <w:p w14:paraId="3BF0B56E" w14:textId="2E74F91A" w:rsidR="00C10FF5" w:rsidRPr="00FD0933" w:rsidRDefault="00C10FF5" w:rsidP="00DB1414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74758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0933">
                  <w:rPr>
                    <w:rFonts w:asciiTheme="minorHAnsi" w:eastAsia="MS Gothic" w:hAnsi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First paper fee or </w:t>
            </w:r>
            <w:r w:rsidR="00B46A6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Application for Waiver and </w:t>
            </w:r>
            <w:r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Order to Waive Court Fees required (See FW-001/FW-003). </w:t>
            </w:r>
          </w:p>
          <w:p w14:paraId="1C6D0857" w14:textId="77777777" w:rsidR="00C10FF5" w:rsidRDefault="00C10FF5" w:rsidP="00DB141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38154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0933">
                  <w:rPr>
                    <w:rFonts w:asciiTheme="minorHAnsi" w:eastAsia="MS Gothic" w:hAnsi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Date of filing of Response is date of jurisdiction:   Date ________ </w:t>
            </w:r>
          </w:p>
          <w:p w14:paraId="1DE5C11B" w14:textId="568D92FE" w:rsidR="00C10FF5" w:rsidRPr="00FD0933" w:rsidRDefault="00C10FF5" w:rsidP="00DB141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69434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Respondent requests </w:t>
            </w:r>
            <w:r w:rsidR="00B46A62">
              <w:rPr>
                <w:rFonts w:asciiTheme="minorHAnsi" w:hAnsiTheme="minorHAnsi"/>
                <w:color w:val="000000"/>
                <w:sz w:val="22"/>
                <w:szCs w:val="22"/>
              </w:rPr>
              <w:t>receipt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of spousal support</w:t>
            </w:r>
          </w:p>
          <w:p w14:paraId="122DF7F0" w14:textId="7C18CBBF" w:rsidR="00C10FF5" w:rsidRDefault="00C10FF5" w:rsidP="00DB1414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34277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0933">
                  <w:rPr>
                    <w:rFonts w:asciiTheme="minorHAnsi" w:eastAsia="MS Gothic" w:hAnsi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>Respondent requests former name be restored</w:t>
            </w:r>
            <w:proofErr w:type="gramStart"/>
            <w:r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>:  Name</w:t>
            </w:r>
            <w:proofErr w:type="gramEnd"/>
            <w:r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in item 11b ______________________.         Restoration of name applies to dissolution and nullity only.   FC </w:t>
            </w:r>
            <w:r w:rsidR="00DC0F6F" w:rsidRPr="00DC0F6F">
              <w:rPr>
                <w:rFonts w:asciiTheme="minorHAnsi" w:hAnsiTheme="minorHAnsi"/>
                <w:color w:val="000000"/>
                <w:sz w:val="22"/>
                <w:szCs w:val="22"/>
              </w:rPr>
              <w:t>§</w:t>
            </w:r>
            <w:r w:rsidR="00DC0F6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>2080</w:t>
            </w:r>
          </w:p>
          <w:p w14:paraId="088D5E79" w14:textId="77777777" w:rsidR="0024736C" w:rsidRDefault="0024736C" w:rsidP="00DB1414">
            <w:pPr>
              <w:ind w:left="720" w:hanging="720"/>
              <w:rPr>
                <w:rFonts w:asciiTheme="minorHAnsi" w:hAnsiTheme="minorHAnsi"/>
                <w:i/>
                <w:color w:val="000000"/>
                <w:sz w:val="22"/>
                <w:szCs w:val="22"/>
                <w:u w:val="single"/>
              </w:rPr>
            </w:pPr>
          </w:p>
          <w:p w14:paraId="326E08D9" w14:textId="77777777" w:rsidR="00C10FF5" w:rsidRDefault="00C10FF5" w:rsidP="00DB1414">
            <w:pPr>
              <w:ind w:left="720" w:hanging="720"/>
              <w:rPr>
                <w:rFonts w:asciiTheme="minorHAnsi" w:hAnsiTheme="minorHAnsi"/>
                <w:i/>
                <w:color w:val="000000"/>
                <w:sz w:val="22"/>
                <w:szCs w:val="22"/>
                <w:u w:val="single"/>
              </w:rPr>
            </w:pPr>
            <w:r w:rsidRPr="00A57289">
              <w:rPr>
                <w:rFonts w:asciiTheme="minorHAnsi" w:hAnsiTheme="minorHAnsi"/>
                <w:i/>
                <w:color w:val="000000"/>
                <w:sz w:val="22"/>
                <w:szCs w:val="22"/>
                <w:u w:val="single"/>
              </w:rPr>
              <w:t>OR</w:t>
            </w:r>
          </w:p>
          <w:p w14:paraId="42562BD9" w14:textId="77777777" w:rsidR="0024736C" w:rsidRDefault="0024736C" w:rsidP="00DB1414">
            <w:pPr>
              <w:ind w:left="720" w:hanging="720"/>
              <w:rPr>
                <w:rFonts w:asciiTheme="minorHAnsi" w:hAnsiTheme="minorHAnsi"/>
                <w:i/>
                <w:color w:val="000000"/>
                <w:sz w:val="22"/>
                <w:szCs w:val="22"/>
                <w:u w:val="single"/>
              </w:rPr>
            </w:pPr>
          </w:p>
          <w:p w14:paraId="7EDCF474" w14:textId="104CF504" w:rsidR="00C10FF5" w:rsidRPr="00FD0933" w:rsidRDefault="00C10FF5" w:rsidP="00A57289">
            <w:pPr>
              <w:ind w:left="720" w:hanging="72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FD093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FL-130 Appearance, Stipulations and Waivers: </w:t>
            </w:r>
            <w:r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>This form is required but may also be used instead of Response FL-120.</w:t>
            </w:r>
            <w:r w:rsidRPr="00FD093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 </w:t>
            </w:r>
          </w:p>
          <w:p w14:paraId="7D9AF10F" w14:textId="77777777" w:rsidR="00C10FF5" w:rsidRPr="00FD0933" w:rsidRDefault="00C10FF5" w:rsidP="00A57289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74902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0933">
                  <w:rPr>
                    <w:rFonts w:asciiTheme="minorHAnsi" w:eastAsia="MS Gothic" w:hAnsi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First paper fee or Order to Waiver Court Fees required (See FW-001/FW-003) </w:t>
            </w:r>
          </w:p>
          <w:p w14:paraId="3C1ED472" w14:textId="77777777" w:rsidR="00C10FF5" w:rsidRPr="00FD0933" w:rsidRDefault="00C10FF5" w:rsidP="00A5728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69799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0933">
                  <w:rPr>
                    <w:rFonts w:asciiTheme="minorHAnsi" w:eastAsia="MS Gothic" w:hAnsi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Date of filing of Appearance, Stipulation and Waiver is date of jurisdiction:   Date ________ </w:t>
            </w:r>
          </w:p>
          <w:p w14:paraId="0A2450B2" w14:textId="77777777" w:rsidR="00C10FF5" w:rsidRDefault="00C10FF5" w:rsidP="00A57289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55197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0933">
                  <w:rPr>
                    <w:rFonts w:asciiTheme="minorHAnsi" w:eastAsia="MS Gothic" w:hAnsi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FD09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Attorney(s) of record, if any, must sign.</w:t>
            </w:r>
          </w:p>
          <w:p w14:paraId="05C8E6F8" w14:textId="77777777" w:rsidR="002E6F54" w:rsidRPr="00A57289" w:rsidRDefault="002E6F54" w:rsidP="00A57289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C10FF5" w:rsidRPr="00FD0933" w14:paraId="3667B573" w14:textId="77777777" w:rsidTr="000939CD">
        <w:trPr>
          <w:trHeight w:val="138"/>
        </w:trPr>
        <w:tc>
          <w:tcPr>
            <w:tcW w:w="10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95B1D7" w14:textId="77777777" w:rsidR="00C10FF5" w:rsidRDefault="00C10FF5" w:rsidP="00C85956">
            <w:pPr>
              <w:ind w:left="720" w:hanging="72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14:paraId="4660E4AE" w14:textId="7C33C7C2" w:rsidR="002E6F54" w:rsidRDefault="00C10FF5" w:rsidP="00C85956">
            <w:pPr>
              <w:ind w:left="720" w:hanging="72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C85956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FL-141 Declaration Regarding Service of Preliminary </w:t>
            </w:r>
            <w:r w:rsidR="00B46A62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Declaration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: </w:t>
            </w:r>
          </w:p>
          <w:p w14:paraId="5ED4629D" w14:textId="32B0D35F" w:rsidR="00C10FF5" w:rsidRPr="00C85956" w:rsidRDefault="002E6F54" w:rsidP="00C85956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      </w:t>
            </w:r>
            <w:r w:rsidR="00933D07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**</w:t>
            </w:r>
            <w:r w:rsidR="00C10FF5" w:rsidRPr="00C8595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Final Declarations of Disclosure are not required </w:t>
            </w:r>
            <w:proofErr w:type="gramStart"/>
            <w:r w:rsidR="00C10FF5" w:rsidRPr="00C85956">
              <w:rPr>
                <w:rFonts w:asciiTheme="minorHAnsi" w:hAnsiTheme="minorHAnsi"/>
                <w:color w:val="000000"/>
                <w:sz w:val="22"/>
                <w:szCs w:val="22"/>
              </w:rPr>
              <w:t>at this time</w:t>
            </w:r>
            <w:proofErr w:type="gramEnd"/>
            <w:r w:rsidR="00C10FF5" w:rsidRPr="00C85956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14D81540" w14:textId="77777777" w:rsidR="00C10FF5" w:rsidRPr="00C85956" w:rsidRDefault="00C10FF5" w:rsidP="00C85956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C85956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  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7923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5956">
                  <w:rPr>
                    <w:rFonts w:asciiTheme="minorHAnsi" w:eastAsia="MS Gothic" w:hAnsi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Moving Party must submit</w:t>
            </w:r>
            <w:r w:rsidRPr="00C85956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98827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5956">
                  <w:rPr>
                    <w:rFonts w:asciiTheme="minorHAnsi" w:eastAsia="MS Gothic" w:hAnsi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C85956">
              <w:rPr>
                <w:rFonts w:asciiTheme="minorHAnsi" w:hAnsiTheme="minorHAnsi"/>
                <w:sz w:val="22"/>
                <w:szCs w:val="22"/>
              </w:rPr>
              <w:t xml:space="preserve">Prelim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88009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5956">
                  <w:rPr>
                    <w:rFonts w:asciiTheme="minorHAnsi" w:eastAsia="MS Gothic" w:hAnsi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C85956">
              <w:rPr>
                <w:rFonts w:asciiTheme="minorHAnsi" w:hAnsiTheme="minorHAnsi"/>
                <w:sz w:val="22"/>
                <w:szCs w:val="22"/>
              </w:rPr>
              <w:t xml:space="preserve"> Final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(optional)</w:t>
            </w:r>
          </w:p>
          <w:p w14:paraId="40B40786" w14:textId="77777777" w:rsidR="00C10FF5" w:rsidRPr="00C85956" w:rsidRDefault="00C10FF5" w:rsidP="00C85956">
            <w:pPr>
              <w:rPr>
                <w:rFonts w:asciiTheme="minorHAnsi" w:hAnsiTheme="minorHAnsi"/>
                <w:sz w:val="22"/>
                <w:szCs w:val="22"/>
              </w:rPr>
            </w:pPr>
            <w:r w:rsidRPr="00C85956"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07601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5956">
                  <w:rPr>
                    <w:rFonts w:asciiTheme="minorHAnsi" w:eastAsia="MS Gothic" w:hAnsi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85956">
              <w:rPr>
                <w:rFonts w:asciiTheme="minorHAnsi" w:hAnsiTheme="minorHAnsi"/>
                <w:sz w:val="22"/>
                <w:szCs w:val="22"/>
              </w:rPr>
              <w:t xml:space="preserve">Item 1 completed.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56954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5956">
                  <w:rPr>
                    <w:rFonts w:asciiTheme="minorHAnsi" w:eastAsia="MS Gothic" w:hAnsi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C85956">
              <w:rPr>
                <w:rFonts w:asciiTheme="minorHAnsi" w:hAnsiTheme="minorHAnsi"/>
                <w:sz w:val="22"/>
                <w:szCs w:val="22"/>
              </w:rPr>
              <w:t xml:space="preserve"> Petitioner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36513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5956">
                  <w:rPr>
                    <w:rFonts w:asciiTheme="minorHAnsi" w:eastAsia="MS Gothic" w:hAnsi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C85956">
              <w:rPr>
                <w:rFonts w:asciiTheme="minorHAnsi" w:hAnsiTheme="minorHAnsi"/>
                <w:sz w:val="22"/>
                <w:szCs w:val="22"/>
              </w:rPr>
              <w:t xml:space="preserve"> Respondent</w:t>
            </w:r>
          </w:p>
          <w:p w14:paraId="55918043" w14:textId="77777777" w:rsidR="00C10FF5" w:rsidRPr="00C85956" w:rsidRDefault="00C10FF5" w:rsidP="00C85956">
            <w:pPr>
              <w:ind w:left="720" w:hanging="720"/>
              <w:rPr>
                <w:rFonts w:asciiTheme="minorHAnsi" w:hAnsiTheme="minorHAnsi"/>
                <w:sz w:val="22"/>
                <w:szCs w:val="22"/>
              </w:rPr>
            </w:pPr>
            <w:r w:rsidRPr="00C85956"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76892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5956">
                  <w:rPr>
                    <w:rFonts w:asciiTheme="minorHAnsi" w:eastAsia="MS Gothic" w:hAnsi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C85956">
              <w:rPr>
                <w:rFonts w:asciiTheme="minorHAnsi" w:hAnsiTheme="minorHAnsi"/>
                <w:sz w:val="22"/>
                <w:szCs w:val="22"/>
              </w:rPr>
              <w:t xml:space="preserve"> Item 2 Preliminary completed.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04311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5956">
                  <w:rPr>
                    <w:rFonts w:asciiTheme="minorHAnsi" w:eastAsia="MS Gothic" w:hAnsi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C85956">
              <w:rPr>
                <w:rFonts w:asciiTheme="minorHAnsi" w:hAnsiTheme="minorHAnsi"/>
                <w:sz w:val="22"/>
                <w:szCs w:val="22"/>
              </w:rPr>
              <w:t xml:space="preserve"> date of service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544323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5956">
                  <w:rPr>
                    <w:rFonts w:asciiTheme="minorHAnsi" w:eastAsia="MS Gothic" w:hAnsi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C85956">
              <w:rPr>
                <w:rFonts w:asciiTheme="minorHAnsi" w:hAnsiTheme="minorHAnsi"/>
                <w:sz w:val="22"/>
                <w:szCs w:val="22"/>
              </w:rPr>
              <w:t xml:space="preserve">party who served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31193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5956">
                  <w:rPr>
                    <w:rFonts w:asciiTheme="minorHAnsi" w:eastAsia="MS Gothic" w:hAnsi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C85956">
              <w:rPr>
                <w:rFonts w:asciiTheme="minorHAnsi" w:hAnsiTheme="minorHAnsi"/>
                <w:sz w:val="22"/>
                <w:szCs w:val="22"/>
              </w:rPr>
              <w:t xml:space="preserve">party that was served,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5134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5956">
                  <w:rPr>
                    <w:rFonts w:asciiTheme="minorHAnsi" w:eastAsia="MS Gothic" w:hAnsi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C85956">
              <w:rPr>
                <w:rFonts w:asciiTheme="minorHAnsi" w:hAnsiTheme="minorHAnsi"/>
                <w:sz w:val="22"/>
                <w:szCs w:val="22"/>
              </w:rPr>
              <w:t xml:space="preserve">type of service.  </w:t>
            </w:r>
          </w:p>
          <w:p w14:paraId="49F26959" w14:textId="77777777" w:rsidR="00C10FF5" w:rsidRPr="00C85956" w:rsidRDefault="00C10FF5" w:rsidP="00C85956">
            <w:pPr>
              <w:ind w:left="720" w:hanging="720"/>
              <w:rPr>
                <w:rFonts w:asciiTheme="minorHAnsi" w:hAnsiTheme="minorHAnsi"/>
                <w:sz w:val="22"/>
                <w:szCs w:val="22"/>
              </w:rPr>
            </w:pPr>
            <w:r w:rsidRPr="00C85956"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11704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5956">
                  <w:rPr>
                    <w:rFonts w:asciiTheme="minorHAnsi" w:eastAsia="MS Gothic" w:hAnsi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C85956">
              <w:rPr>
                <w:rFonts w:asciiTheme="minorHAnsi" w:hAnsiTheme="minorHAnsi"/>
                <w:sz w:val="22"/>
                <w:szCs w:val="22"/>
              </w:rPr>
              <w:t xml:space="preserve"> Item 3 Final completed if being served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1085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5956">
                  <w:rPr>
                    <w:rFonts w:asciiTheme="minorHAnsi" w:eastAsia="MS Gothic" w:hAnsi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C85956">
              <w:rPr>
                <w:rFonts w:asciiTheme="minorHAnsi" w:hAnsiTheme="minorHAnsi"/>
                <w:sz w:val="22"/>
                <w:szCs w:val="22"/>
              </w:rPr>
              <w:t xml:space="preserve"> date of service,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6515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5956">
                  <w:rPr>
                    <w:rFonts w:asciiTheme="minorHAnsi" w:eastAsia="MS Gothic" w:hAnsi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C85956">
              <w:rPr>
                <w:rFonts w:asciiTheme="minorHAnsi" w:hAnsiTheme="minorHAnsi"/>
                <w:sz w:val="22"/>
                <w:szCs w:val="22"/>
              </w:rPr>
              <w:t xml:space="preserve">party who served,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70964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5956">
                  <w:rPr>
                    <w:rFonts w:asciiTheme="minorHAnsi" w:eastAsia="MS Gothic" w:hAnsi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C85956">
              <w:rPr>
                <w:rFonts w:asciiTheme="minorHAnsi" w:hAnsiTheme="minorHAnsi"/>
                <w:sz w:val="22"/>
                <w:szCs w:val="22"/>
              </w:rPr>
              <w:t xml:space="preserve">party that was served,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27832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5956">
                  <w:rPr>
                    <w:rFonts w:asciiTheme="minorHAnsi" w:eastAsia="MS Gothic" w:hAnsi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C85956">
              <w:rPr>
                <w:rFonts w:asciiTheme="minorHAnsi" w:hAnsiTheme="minorHAnsi"/>
                <w:sz w:val="22"/>
                <w:szCs w:val="22"/>
              </w:rPr>
              <w:t xml:space="preserve">type of service.  </w:t>
            </w:r>
            <w:r>
              <w:rPr>
                <w:rFonts w:asciiTheme="minorHAnsi" w:hAnsiTheme="minorHAnsi"/>
                <w:sz w:val="22"/>
                <w:szCs w:val="22"/>
              </w:rPr>
              <w:t>F</w:t>
            </w:r>
            <w:r w:rsidRPr="00C85956">
              <w:rPr>
                <w:rFonts w:asciiTheme="minorHAnsi" w:hAnsiTheme="minorHAnsi"/>
                <w:color w:val="000000"/>
                <w:sz w:val="22"/>
                <w:szCs w:val="22"/>
              </w:rPr>
              <w:t>inal declaration of disclosure is</w:t>
            </w:r>
            <w:r w:rsidRPr="00C859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85956">
              <w:rPr>
                <w:rFonts w:asciiTheme="minorHAnsi" w:hAnsiTheme="minorHAnsi"/>
                <w:color w:val="000000"/>
                <w:sz w:val="22"/>
                <w:szCs w:val="22"/>
              </w:rPr>
              <w:t>not required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/>
                <w:color w:val="000000"/>
                <w:sz w:val="22"/>
                <w:szCs w:val="22"/>
              </w:rPr>
              <w:t>at this time</w:t>
            </w:r>
            <w:proofErr w:type="gramEnd"/>
            <w:r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Pr="00C8595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</w:p>
          <w:p w14:paraId="5765D4E5" w14:textId="77777777" w:rsidR="00C10FF5" w:rsidRDefault="00C10FF5" w:rsidP="002473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8595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97844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5956">
                  <w:rPr>
                    <w:rFonts w:asciiTheme="minorHAnsi" w:eastAsia="MS Gothic" w:hAnsi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Item 4 o</w:t>
            </w:r>
            <w:r w:rsidRPr="00C8595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ptional to complete.  </w:t>
            </w:r>
          </w:p>
          <w:p w14:paraId="73C06175" w14:textId="77777777" w:rsidR="008E5EE8" w:rsidRPr="0024736C" w:rsidRDefault="008E5EE8" w:rsidP="002473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C10FF5" w:rsidRPr="00FD0933" w14:paraId="7BD70B37" w14:textId="77777777" w:rsidTr="000939CD">
        <w:trPr>
          <w:trHeight w:val="138"/>
        </w:trPr>
        <w:tc>
          <w:tcPr>
            <w:tcW w:w="10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A8BEA4" w14:textId="77777777" w:rsidR="00C10FF5" w:rsidRDefault="00C10FF5" w:rsidP="00C85956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3BA66675" w14:textId="77777777" w:rsidR="0024736C" w:rsidRDefault="00C10FF5" w:rsidP="003F2041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F204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FL-300 Request for Order</w:t>
            </w:r>
            <w:r w:rsidRPr="00C8595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                      </w:t>
            </w:r>
          </w:p>
          <w:p w14:paraId="79B557EA" w14:textId="12092848" w:rsidR="00C10FF5" w:rsidRDefault="0024736C" w:rsidP="003F2041">
            <w:pPr>
              <w:ind w:left="720" w:hanging="72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C10FF5" w:rsidRPr="00C8595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42993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FF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C10FF5" w:rsidRPr="00C8595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Hearing fee paid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9335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FF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C10FF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C10FF5" w:rsidRPr="00C85956">
              <w:rPr>
                <w:rFonts w:asciiTheme="minorHAnsi" w:hAnsiTheme="minorHAnsi"/>
                <w:color w:val="000000"/>
                <w:sz w:val="22"/>
                <w:szCs w:val="22"/>
              </w:rPr>
              <w:t>Reporter fee paid</w:t>
            </w:r>
            <w:r w:rsidR="00E236D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60024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6D3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236D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Fee waiver on file</w:t>
            </w:r>
          </w:p>
          <w:p w14:paraId="3CFA9BCD" w14:textId="6DCB7026" w:rsidR="00C10FF5" w:rsidRPr="003F2041" w:rsidRDefault="00C10FF5" w:rsidP="003F2041">
            <w:pPr>
              <w:ind w:left="720" w:hanging="72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 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85422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C8595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FL-315 Request for Separate Trial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(mandatory CRC 5.390)</w:t>
            </w:r>
          </w:p>
          <w:p w14:paraId="7537E19C" w14:textId="77777777" w:rsidR="00C10FF5" w:rsidRPr="00C85956" w:rsidRDefault="00C10FF5" w:rsidP="0024736C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C10FF5" w:rsidRPr="00FD0933" w14:paraId="4A7222CA" w14:textId="77777777" w:rsidTr="000939CD">
        <w:trPr>
          <w:trHeight w:val="138"/>
        </w:trPr>
        <w:tc>
          <w:tcPr>
            <w:tcW w:w="10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362AFE" w14:textId="6A67EB1E" w:rsidR="00C10FF5" w:rsidRDefault="00C10FF5" w:rsidP="00C85956">
            <w:pPr>
              <w:ind w:left="720" w:hanging="720"/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</w:pPr>
            <w:r w:rsidRPr="00B83008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>THE FOLLOWING DOCUMENTS TO BE SUBMITTED TO FAMILY LAW CLERK A</w:t>
            </w:r>
            <w:r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 xml:space="preserve">FTER ORDER </w:t>
            </w:r>
            <w:r w:rsidRPr="00B83008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>GRANTED</w:t>
            </w:r>
            <w:r w:rsidR="002E6F54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 xml:space="preserve"> – </w:t>
            </w:r>
          </w:p>
          <w:p w14:paraId="03D62C67" w14:textId="2D653708" w:rsidR="002E6F54" w:rsidRPr="00B83008" w:rsidRDefault="002E6F54" w:rsidP="00C85956">
            <w:pPr>
              <w:ind w:left="720" w:hanging="720"/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 xml:space="preserve">                                                   </w:t>
            </w:r>
            <w:r w:rsidR="00BD3575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 xml:space="preserve">   NOT TO BE SUBMITTED IN COURT</w:t>
            </w:r>
          </w:p>
        </w:tc>
      </w:tr>
      <w:tr w:rsidR="00C10FF5" w:rsidRPr="00FD0933" w14:paraId="0B8A4103" w14:textId="77777777" w:rsidTr="000939CD">
        <w:trPr>
          <w:trHeight w:val="138"/>
        </w:trPr>
        <w:tc>
          <w:tcPr>
            <w:tcW w:w="10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AD8224" w14:textId="77777777" w:rsidR="00C10FF5" w:rsidRDefault="00C10FF5" w:rsidP="0016064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66661FC" w14:textId="77777777" w:rsidR="00C10FF5" w:rsidRDefault="00C10FF5" w:rsidP="00160641">
            <w:pPr>
              <w:rPr>
                <w:rFonts w:asciiTheme="minorHAnsi" w:hAnsiTheme="minorHAnsi"/>
                <w:sz w:val="22"/>
                <w:szCs w:val="22"/>
              </w:rPr>
            </w:pPr>
            <w:r w:rsidRPr="004870EE">
              <w:rPr>
                <w:rFonts w:asciiTheme="minorHAnsi" w:hAnsiTheme="minorHAnsi"/>
                <w:b/>
                <w:sz w:val="22"/>
                <w:szCs w:val="22"/>
              </w:rPr>
              <w:t>FL-170</w:t>
            </w:r>
            <w:r w:rsidRPr="004870E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870EE">
              <w:rPr>
                <w:rFonts w:asciiTheme="minorHAnsi" w:hAnsiTheme="minorHAnsi"/>
                <w:b/>
                <w:sz w:val="22"/>
                <w:szCs w:val="22"/>
              </w:rPr>
              <w:t>Declaration for Default or Uncontested as to Judgment Status Only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0CA089E" w14:textId="2B9D5104" w:rsidR="00C10FF5" w:rsidRPr="004870EE" w:rsidRDefault="00C10FF5" w:rsidP="00160641">
            <w:pPr>
              <w:ind w:left="720"/>
              <w:rPr>
                <w:rFonts w:asciiTheme="minorHAnsi" w:hAnsiTheme="minorHAnsi"/>
                <w:sz w:val="22"/>
                <w:szCs w:val="22"/>
              </w:rPr>
            </w:pPr>
            <w:r w:rsidRPr="004870EE">
              <w:rPr>
                <w:rFonts w:asciiTheme="minorHAnsi" w:hAnsiTheme="minorHAnsi"/>
                <w:sz w:val="22"/>
                <w:szCs w:val="22"/>
              </w:rPr>
              <w:t>Near title of document write in: “Status Only”</w:t>
            </w:r>
          </w:p>
          <w:p w14:paraId="71B969D7" w14:textId="0813B826" w:rsidR="00C10FF5" w:rsidRPr="004870EE" w:rsidRDefault="00C10FF5" w:rsidP="00C85956">
            <w:pPr>
              <w:spacing w:after="58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870E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50821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4870E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Item 12 </w:t>
            </w:r>
            <w:proofErr w:type="gramStart"/>
            <w:r w:rsidRPr="004870EE">
              <w:rPr>
                <w:rFonts w:asciiTheme="minorHAnsi" w:hAnsiTheme="minorHAnsi"/>
                <w:color w:val="000000"/>
                <w:sz w:val="22"/>
                <w:szCs w:val="22"/>
              </w:rPr>
              <w:t>completed</w:t>
            </w:r>
            <w:proofErr w:type="gramEnd"/>
            <w:r w:rsidRPr="004870E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if restoration of name</w:t>
            </w:r>
            <w:r w:rsidR="00BD357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is sought</w:t>
            </w:r>
            <w:r w:rsidR="008E5EE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BD3575">
              <w:rPr>
                <w:rFonts w:asciiTheme="minorHAnsi" w:hAnsiTheme="minorHAnsi"/>
                <w:color w:val="000000"/>
                <w:sz w:val="22"/>
                <w:szCs w:val="22"/>
              </w:rPr>
              <w:t>but was</w:t>
            </w:r>
            <w:r w:rsidRPr="004870E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not requested in petition. </w:t>
            </w:r>
          </w:p>
          <w:p w14:paraId="711E5224" w14:textId="77777777" w:rsidR="00C10FF5" w:rsidRDefault="00C10FF5" w:rsidP="00160641">
            <w:pPr>
              <w:spacing w:after="58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68980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4870EE">
              <w:rPr>
                <w:rFonts w:asciiTheme="minorHAnsi" w:hAnsiTheme="minorHAnsi"/>
                <w:color w:val="000000"/>
                <w:sz w:val="22"/>
                <w:szCs w:val="22"/>
              </w:rPr>
              <w:t>Item 17 must be checked</w:t>
            </w:r>
          </w:p>
          <w:p w14:paraId="4CDEB40F" w14:textId="77777777" w:rsidR="00C10FF5" w:rsidRDefault="00C10FF5" w:rsidP="00160641">
            <w:pPr>
              <w:spacing w:after="58"/>
              <w:ind w:left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870EE">
              <w:rPr>
                <w:rFonts w:asciiTheme="minorHAnsi" w:hAnsiTheme="minorHAnsi"/>
                <w:color w:val="000000"/>
                <w:sz w:val="22"/>
                <w:szCs w:val="22"/>
              </w:rPr>
              <w:t>No other items need be checked for a “status only” Judgment</w:t>
            </w:r>
            <w:r w:rsidR="00B46A62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334224CB" w14:textId="6C1C08C0" w:rsidR="00DC0F6F" w:rsidRPr="00C85956" w:rsidRDefault="00DC0F6F" w:rsidP="00160641">
            <w:pPr>
              <w:spacing w:after="58"/>
              <w:ind w:left="72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C10FF5" w:rsidRPr="00FD0933" w14:paraId="5C771B41" w14:textId="77777777" w:rsidTr="000939CD">
        <w:trPr>
          <w:trHeight w:val="138"/>
        </w:trPr>
        <w:tc>
          <w:tcPr>
            <w:tcW w:w="10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D176FB" w14:textId="77777777" w:rsidR="008E5EE8" w:rsidRDefault="008E5EE8" w:rsidP="00734D8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1ECCB95" w14:textId="307D2A6D" w:rsidR="00C10FF5" w:rsidRPr="004870EE" w:rsidRDefault="00C10FF5" w:rsidP="00734D8D">
            <w:pPr>
              <w:rPr>
                <w:rFonts w:asciiTheme="minorHAnsi" w:hAnsiTheme="minorHAnsi"/>
                <w:sz w:val="22"/>
                <w:szCs w:val="22"/>
              </w:rPr>
            </w:pPr>
            <w:r w:rsidRPr="004870EE">
              <w:rPr>
                <w:rFonts w:asciiTheme="minorHAnsi" w:hAnsiTheme="minorHAnsi"/>
                <w:b/>
                <w:sz w:val="22"/>
                <w:szCs w:val="22"/>
              </w:rPr>
              <w:t>FL-180 Judgment</w:t>
            </w:r>
            <w:r w:rsidRPr="004870E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44AF584" w14:textId="77777777" w:rsidR="00C10FF5" w:rsidRPr="004870EE" w:rsidRDefault="00C10FF5" w:rsidP="00734D8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4870E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22194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870EE">
              <w:rPr>
                <w:rFonts w:asciiTheme="minorHAnsi" w:hAnsiTheme="minorHAnsi"/>
                <w:sz w:val="22"/>
                <w:szCs w:val="22"/>
              </w:rPr>
              <w:t>Check box Dissolution/Status Only in document title</w:t>
            </w:r>
          </w:p>
          <w:p w14:paraId="4AB96906" w14:textId="221C16BC" w:rsidR="00C10FF5" w:rsidRDefault="00C10FF5" w:rsidP="00734D8D">
            <w:pPr>
              <w:rPr>
                <w:rFonts w:asciiTheme="minorHAnsi" w:hAnsiTheme="minorHAnsi"/>
                <w:sz w:val="22"/>
                <w:szCs w:val="22"/>
              </w:rPr>
            </w:pPr>
            <w:r w:rsidRPr="004870EE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52286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714A3">
              <w:rPr>
                <w:rFonts w:asciiTheme="minorHAnsi" w:hAnsiTheme="minorHAnsi"/>
                <w:sz w:val="22"/>
                <w:szCs w:val="22"/>
              </w:rPr>
              <w:t>4.a(1) check box</w:t>
            </w:r>
          </w:p>
          <w:p w14:paraId="3BC41A8B" w14:textId="77777777" w:rsidR="00933D07" w:rsidRDefault="00933D07" w:rsidP="00734D8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1850735" w14:textId="77777777" w:rsidR="00933D07" w:rsidRDefault="00933D07" w:rsidP="00734D8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61342C6" w14:textId="77777777" w:rsidR="00933D07" w:rsidRPr="004870EE" w:rsidRDefault="00933D07" w:rsidP="00734D8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5FEDB21" w14:textId="77777777" w:rsidR="00C10FF5" w:rsidRPr="004870EE" w:rsidRDefault="00C10FF5" w:rsidP="00734D8D">
            <w:pPr>
              <w:rPr>
                <w:rFonts w:asciiTheme="minorHAnsi" w:hAnsiTheme="minorHAnsi"/>
                <w:sz w:val="22"/>
                <w:szCs w:val="22"/>
              </w:rPr>
            </w:pPr>
            <w:r w:rsidRPr="004870EE">
              <w:rPr>
                <w:rFonts w:asciiTheme="minorHAnsi" w:hAnsiTheme="minorHAnsi"/>
                <w:b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7029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870EE">
              <w:rPr>
                <w:rFonts w:asciiTheme="minorHAnsi" w:hAnsiTheme="minorHAnsi"/>
                <w:sz w:val="22"/>
                <w:szCs w:val="22"/>
              </w:rPr>
              <w:t xml:space="preserve">If requesting Judgment Nunc Pro Tunc must submit Declaration in Support </w:t>
            </w:r>
          </w:p>
          <w:p w14:paraId="5D29538F" w14:textId="77777777" w:rsidR="00C10FF5" w:rsidRDefault="00C10FF5" w:rsidP="00734D8D">
            <w:pPr>
              <w:rPr>
                <w:rFonts w:asciiTheme="minorHAnsi" w:hAnsiTheme="minorHAnsi"/>
                <w:sz w:val="22"/>
                <w:szCs w:val="22"/>
              </w:rPr>
            </w:pPr>
            <w:r w:rsidRPr="004870EE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11989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870EE">
              <w:rPr>
                <w:rFonts w:asciiTheme="minorHAnsi" w:hAnsiTheme="minorHAnsi"/>
                <w:sz w:val="22"/>
                <w:szCs w:val="22"/>
              </w:rPr>
              <w:t>Item 2, 3</w:t>
            </w:r>
            <w:r>
              <w:rPr>
                <w:rFonts w:asciiTheme="minorHAnsi" w:hAnsiTheme="minorHAnsi"/>
                <w:sz w:val="22"/>
                <w:szCs w:val="22"/>
              </w:rPr>
              <w:t>, 4a, 4g completed, 4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m(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>3) – Other – reference FL-347 attached – see below</w:t>
            </w:r>
          </w:p>
          <w:p w14:paraId="1577753C" w14:textId="77777777" w:rsidR="00C10FF5" w:rsidRDefault="00C10FF5" w:rsidP="00734D8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870E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72225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Confirm o</w:t>
            </w:r>
            <w:r w:rsidRPr="004870EE">
              <w:rPr>
                <w:rFonts w:asciiTheme="minorHAnsi" w:hAnsiTheme="minorHAnsi"/>
                <w:color w:val="000000"/>
                <w:sz w:val="22"/>
                <w:szCs w:val="22"/>
              </w:rPr>
              <w:t>f restoration of name was requested by moving party.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  <w:p w14:paraId="6BEB3E62" w14:textId="77777777" w:rsidR="00BD3575" w:rsidRDefault="00BD3575" w:rsidP="00734D8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03C33E14" w14:textId="77777777" w:rsidR="00C10FF5" w:rsidRPr="004870EE" w:rsidRDefault="00C10FF5" w:rsidP="004870E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870EE">
              <w:rPr>
                <w:rFonts w:asciiTheme="minorHAnsi" w:hAnsiTheme="minorHAnsi"/>
                <w:b/>
                <w:sz w:val="22"/>
                <w:szCs w:val="22"/>
              </w:rPr>
              <w:t>FL-347 Bifurcation of Status of M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arriage or Domestic Partnership (mandatory CRC 5.392)</w:t>
            </w:r>
          </w:p>
          <w:p w14:paraId="743126FB" w14:textId="07FF722A" w:rsidR="00C10FF5" w:rsidRDefault="00C10FF5" w:rsidP="004870E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7210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870EE">
              <w:rPr>
                <w:rFonts w:asciiTheme="minorHAnsi" w:hAnsiTheme="minorHAnsi"/>
                <w:sz w:val="22"/>
                <w:szCs w:val="22"/>
              </w:rPr>
              <w:t>Must be attached to Judgment</w:t>
            </w:r>
            <w:r w:rsidR="002E6F54">
              <w:rPr>
                <w:rFonts w:asciiTheme="minorHAnsi" w:hAnsiTheme="minorHAnsi"/>
                <w:sz w:val="22"/>
                <w:szCs w:val="22"/>
              </w:rPr>
              <w:t xml:space="preserve"> and</w:t>
            </w:r>
            <w:r w:rsidRPr="004870EE">
              <w:rPr>
                <w:rFonts w:asciiTheme="minorHAnsi" w:hAnsiTheme="minorHAnsi"/>
                <w:sz w:val="22"/>
                <w:szCs w:val="22"/>
              </w:rPr>
              <w:t xml:space="preserve"> completed as applicable (pages 1-3)</w:t>
            </w:r>
          </w:p>
          <w:p w14:paraId="1CB16159" w14:textId="31E80AC3" w:rsidR="00C10FF5" w:rsidRDefault="00C10FF5" w:rsidP="004870E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743523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2"/>
                <w:szCs w:val="22"/>
              </w:rPr>
              <w:t xml:space="preserve">  Petitioner or Respondent (moving party) box checked; </w:t>
            </w:r>
            <w:r w:rsidR="00BD3575">
              <w:rPr>
                <w:rFonts w:asciiTheme="minorHAnsi" w:hAnsiTheme="minorHAnsi"/>
                <w:sz w:val="22"/>
                <w:szCs w:val="22"/>
              </w:rPr>
              <w:t xml:space="preserve">leave </w:t>
            </w:r>
            <w:r w:rsidR="00933D07">
              <w:rPr>
                <w:rFonts w:asciiTheme="minorHAnsi" w:hAnsiTheme="minorHAnsi"/>
                <w:sz w:val="22"/>
                <w:szCs w:val="22"/>
              </w:rPr>
              <w:t xml:space="preserve">date </w:t>
            </w:r>
            <w:r w:rsidR="00BD3575">
              <w:rPr>
                <w:rFonts w:asciiTheme="minorHAnsi" w:hAnsiTheme="minorHAnsi"/>
                <w:sz w:val="22"/>
                <w:szCs w:val="22"/>
              </w:rPr>
              <w:t>blank – no verbiage</w:t>
            </w:r>
          </w:p>
          <w:p w14:paraId="5BF0580A" w14:textId="6D3B8710" w:rsidR="00C10FF5" w:rsidRPr="0024736C" w:rsidRDefault="00C10FF5" w:rsidP="004870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sdt>
              <w:sdtPr>
                <w:rPr>
                  <w:sz w:val="22"/>
                  <w:szCs w:val="22"/>
                </w:rPr>
                <w:id w:val="-159815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09D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 w:rsidRPr="00017DC9">
              <w:rPr>
                <w:rFonts w:asciiTheme="minorHAnsi" w:hAnsiTheme="minorHAnsi"/>
                <w:sz w:val="22"/>
                <w:szCs w:val="22"/>
              </w:rPr>
              <w:t>FL-348 must be attached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if 3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a(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3) “type of plan” was checked under 3b. (mandatory </w:t>
            </w:r>
            <w:r w:rsidR="00FD39FB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/>
                <w:sz w:val="22"/>
                <w:szCs w:val="22"/>
              </w:rPr>
              <w:t>CRC 5.392)</w:t>
            </w:r>
          </w:p>
          <w:p w14:paraId="2E6E6721" w14:textId="77777777" w:rsidR="000939CD" w:rsidRPr="004870EE" w:rsidRDefault="000939CD" w:rsidP="004870E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10FF5" w:rsidRPr="00FD0933" w14:paraId="3F080B3E" w14:textId="77777777" w:rsidTr="000939CD">
        <w:trPr>
          <w:trHeight w:val="138"/>
        </w:trPr>
        <w:tc>
          <w:tcPr>
            <w:tcW w:w="10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5D6447" w14:textId="77777777" w:rsidR="0024736C" w:rsidRDefault="0024736C" w:rsidP="004870E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9DCE58F" w14:textId="77777777" w:rsidR="00C10FF5" w:rsidRDefault="00C10FF5" w:rsidP="004870E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870EE">
              <w:rPr>
                <w:rFonts w:asciiTheme="minorHAnsi" w:hAnsiTheme="minorHAnsi"/>
                <w:b/>
                <w:sz w:val="22"/>
                <w:szCs w:val="22"/>
              </w:rPr>
              <w:t>FL-190 Notice of Entry of Judgment</w:t>
            </w:r>
          </w:p>
          <w:p w14:paraId="2A5FA320" w14:textId="16AE8BAD" w:rsidR="00C10FF5" w:rsidRDefault="00C10FF5" w:rsidP="00734D8D">
            <w:pPr>
              <w:ind w:left="432" w:hanging="432"/>
              <w:rPr>
                <w:rFonts w:asciiTheme="minorHAnsi" w:hAnsiTheme="minorHAnsi"/>
                <w:sz w:val="22"/>
                <w:szCs w:val="22"/>
              </w:rPr>
            </w:pPr>
            <w:r w:rsidRPr="00734D8D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95089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4D8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734D8D">
              <w:rPr>
                <w:rFonts w:asciiTheme="minorHAnsi" w:hAnsiTheme="minorHAnsi"/>
                <w:sz w:val="22"/>
                <w:szCs w:val="22"/>
              </w:rPr>
              <w:t xml:space="preserve">  Item 2 </w:t>
            </w:r>
            <w:r w:rsidR="00DC0F6F">
              <w:rPr>
                <w:rFonts w:asciiTheme="minorHAnsi" w:hAnsiTheme="minorHAnsi"/>
                <w:sz w:val="22"/>
                <w:szCs w:val="22"/>
              </w:rPr>
              <w:t>-</w:t>
            </w:r>
            <w:r w:rsidRPr="00734D8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Status Only must be checked</w:t>
            </w:r>
          </w:p>
          <w:p w14:paraId="3201C5FD" w14:textId="0750E68E" w:rsidR="00C10FF5" w:rsidRPr="00160641" w:rsidRDefault="00C10FF5" w:rsidP="00AE77BB">
            <w:pPr>
              <w:ind w:left="720" w:hanging="7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06834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16064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C0F6F">
              <w:rPr>
                <w:rFonts w:asciiTheme="minorHAnsi" w:hAnsiTheme="minorHAnsi"/>
                <w:sz w:val="22"/>
                <w:szCs w:val="22"/>
              </w:rPr>
              <w:t>Only if marital status was terminated at court hearing</w:t>
            </w:r>
            <w:r>
              <w:rPr>
                <w:rFonts w:asciiTheme="minorHAnsi" w:hAnsiTheme="minorHAnsi"/>
                <w:sz w:val="22"/>
                <w:szCs w:val="22"/>
              </w:rPr>
              <w:t>, insert</w:t>
            </w:r>
            <w:r w:rsidRPr="00160641">
              <w:rPr>
                <w:rFonts w:asciiTheme="minorHAnsi" w:hAnsiTheme="minorHAnsi"/>
                <w:sz w:val="22"/>
                <w:szCs w:val="22"/>
              </w:rPr>
              <w:t xml:space="preserve"> date marital status ends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in box in lower part of the form.  </w:t>
            </w:r>
            <w:r w:rsidR="00DC0F6F">
              <w:rPr>
                <w:rFonts w:asciiTheme="minorHAnsi" w:hAnsiTheme="minorHAnsi"/>
                <w:sz w:val="22"/>
                <w:szCs w:val="22"/>
              </w:rPr>
              <w:t>Otherwise,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leave blank</w:t>
            </w:r>
            <w:r w:rsidR="00DC0F6F">
              <w:rPr>
                <w:rFonts w:asciiTheme="minorHAnsi" w:hAnsiTheme="minorHAnsi"/>
                <w:sz w:val="22"/>
                <w:szCs w:val="22"/>
              </w:rPr>
              <w:t xml:space="preserve"> &amp; without verbiage.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FC</w:t>
            </w:r>
            <w:r w:rsidR="008E5EE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8E5EE8" w:rsidRPr="00DC0F6F">
              <w:rPr>
                <w:rFonts w:asciiTheme="minorHAnsi" w:hAnsiTheme="minorHAnsi"/>
                <w:color w:val="000000"/>
                <w:sz w:val="22"/>
                <w:szCs w:val="22"/>
              </w:rPr>
              <w:t>§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2339, FC </w:t>
            </w:r>
            <w:r w:rsidR="008E5EE8" w:rsidRPr="00DC0F6F">
              <w:rPr>
                <w:rFonts w:asciiTheme="minorHAnsi" w:hAnsiTheme="minorHAnsi"/>
                <w:color w:val="000000"/>
                <w:sz w:val="22"/>
                <w:szCs w:val="22"/>
              </w:rPr>
              <w:t>§</w:t>
            </w:r>
            <w:r w:rsidR="008E5EE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2340</w:t>
            </w:r>
          </w:p>
          <w:p w14:paraId="091539B4" w14:textId="77777777" w:rsidR="00C10FF5" w:rsidRPr="00160641" w:rsidRDefault="00C10FF5" w:rsidP="004870E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65514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160641">
              <w:rPr>
                <w:rFonts w:asciiTheme="minorHAnsi" w:hAnsiTheme="minorHAnsi"/>
                <w:sz w:val="22"/>
                <w:szCs w:val="22"/>
              </w:rPr>
              <w:t>Name and address of both parties listed.</w:t>
            </w:r>
          </w:p>
          <w:p w14:paraId="0E536A1D" w14:textId="162C8345" w:rsidR="0024736C" w:rsidRDefault="00C10FF5" w:rsidP="0024736C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34890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4870E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160641">
              <w:rPr>
                <w:rFonts w:asciiTheme="minorHAnsi" w:hAnsiTheme="minorHAnsi"/>
                <w:color w:val="000000"/>
                <w:sz w:val="22"/>
                <w:szCs w:val="22"/>
              </w:rPr>
              <w:t>Provide 2 envelopes, one addressed to each party/attorney, with sufficient postage affixed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16064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for </w:t>
            </w:r>
            <w:r w:rsidR="0024736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mailing of FL-190 to each party or their attorney of record. Use </w:t>
            </w:r>
            <w:r w:rsidR="0024736C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Court’s address </w:t>
            </w:r>
            <w:r w:rsidR="0024736C">
              <w:rPr>
                <w:rFonts w:asciiTheme="minorHAnsi" w:hAnsiTheme="minorHAnsi"/>
                <w:color w:val="000000"/>
                <w:sz w:val="22"/>
                <w:szCs w:val="22"/>
              </w:rPr>
              <w:t>for</w:t>
            </w:r>
            <w:r w:rsidR="0024736C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return address.  CRC 5.415(c), FC</w:t>
            </w:r>
            <w:r w:rsidR="008E5EE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8E5EE8" w:rsidRPr="00DC0F6F">
              <w:rPr>
                <w:rFonts w:asciiTheme="minorHAnsi" w:hAnsiTheme="minorHAnsi"/>
                <w:color w:val="000000"/>
                <w:sz w:val="22"/>
                <w:szCs w:val="22"/>
              </w:rPr>
              <w:t>§</w:t>
            </w:r>
            <w:r w:rsidR="0024736C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23</w:t>
            </w:r>
            <w:r w:rsidR="0024736C">
              <w:rPr>
                <w:rFonts w:asciiTheme="minorHAnsi" w:hAnsiTheme="minorHAnsi"/>
                <w:color w:val="000000"/>
                <w:sz w:val="22"/>
                <w:szCs w:val="22"/>
              </w:rPr>
              <w:t>38.5.</w:t>
            </w:r>
          </w:p>
          <w:p w14:paraId="311A8518" w14:textId="77777777" w:rsidR="0024736C" w:rsidRDefault="0024736C" w:rsidP="0024736C">
            <w:pPr>
              <w:ind w:left="738" w:hanging="738"/>
            </w:pP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64246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Provide one large self-addressed envelope with enough postage for return mailing of all other file-endorsed copies. May be combined with FL-190 envelope if addressed to party/attorney of record. Must be a separate envelope if addressed to someone other than party/attorney of record (e.g. paralegal, legal document assistant, etc.).</w:t>
            </w:r>
          </w:p>
          <w:p w14:paraId="6170CA26" w14:textId="77777777" w:rsidR="00C10FF5" w:rsidRPr="00160641" w:rsidRDefault="00C10FF5" w:rsidP="00160641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C10FF5" w:rsidRPr="00FD0933" w14:paraId="7FB70428" w14:textId="77777777" w:rsidTr="000939CD">
        <w:trPr>
          <w:trHeight w:val="138"/>
        </w:trPr>
        <w:tc>
          <w:tcPr>
            <w:tcW w:w="10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440EC3" w14:textId="77777777" w:rsidR="00DC0F6F" w:rsidRDefault="00DC0F6F" w:rsidP="00B83008">
            <w:pPr>
              <w:rPr>
                <w:rFonts w:asciiTheme="minorHAnsi" w:hAnsiTheme="minorHAnsi"/>
                <w:b/>
                <w:color w:val="000000"/>
              </w:rPr>
            </w:pPr>
          </w:p>
          <w:p w14:paraId="32A41188" w14:textId="134F7B90" w:rsidR="00C10FF5" w:rsidRPr="00B83008" w:rsidRDefault="00C10FF5" w:rsidP="00B83008">
            <w:pPr>
              <w:rPr>
                <w:rFonts w:asciiTheme="minorHAnsi" w:hAnsiTheme="minorHAnsi"/>
                <w:b/>
                <w:color w:val="000000"/>
              </w:rPr>
            </w:pPr>
            <w:r w:rsidRPr="00B83008">
              <w:rPr>
                <w:rFonts w:asciiTheme="minorHAnsi" w:hAnsiTheme="minorHAnsi"/>
                <w:b/>
                <w:color w:val="000000"/>
              </w:rPr>
              <w:t>NOTE:  ORDER TO PAY PREVIOUSLY WAIVED COURT FEES AND COSTS:</w:t>
            </w:r>
          </w:p>
          <w:p w14:paraId="5B41573C" w14:textId="6EB0D265" w:rsidR="00C10FF5" w:rsidRPr="00B83008" w:rsidRDefault="00C10FF5" w:rsidP="00B83008">
            <w:pPr>
              <w:rPr>
                <w:rFonts w:asciiTheme="minorHAnsi" w:hAnsiTheme="minorHAnsi"/>
                <w:color w:val="000000"/>
              </w:rPr>
            </w:pPr>
            <w:r w:rsidRPr="00B83008">
              <w:rPr>
                <w:rFonts w:asciiTheme="minorHAnsi" w:hAnsiTheme="minorHAnsi"/>
                <w:color w:val="000000"/>
              </w:rPr>
              <w:t xml:space="preserve">Upon the submission of a Judgment, after considering information in the court file and other evidence, the Court may order a party to pay all or part of the previously waived fees and costs of either party.  Gov. Code </w:t>
            </w:r>
            <w:r w:rsidR="008E5EE8" w:rsidRPr="00DC0F6F">
              <w:rPr>
                <w:rFonts w:asciiTheme="minorHAnsi" w:hAnsiTheme="minorHAnsi"/>
                <w:color w:val="000000"/>
                <w:sz w:val="22"/>
                <w:szCs w:val="22"/>
              </w:rPr>
              <w:t>§</w:t>
            </w:r>
            <w:r w:rsidRPr="00B83008">
              <w:rPr>
                <w:rFonts w:asciiTheme="minorHAnsi" w:hAnsiTheme="minorHAnsi"/>
                <w:color w:val="000000"/>
              </w:rPr>
              <w:t xml:space="preserve"> 68637</w:t>
            </w:r>
          </w:p>
          <w:p w14:paraId="74BC87EA" w14:textId="77777777" w:rsidR="00C10FF5" w:rsidRPr="004870EE" w:rsidRDefault="00C10FF5" w:rsidP="004870E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20728A30" w14:textId="520FC1E6" w:rsidR="004870EE" w:rsidRPr="00734D8D" w:rsidRDefault="004870EE" w:rsidP="00DC0F6F">
      <w:pPr>
        <w:tabs>
          <w:tab w:val="left" w:pos="-690"/>
          <w:tab w:val="left" w:pos="-630"/>
          <w:tab w:val="left" w:pos="-90"/>
          <w:tab w:val="left" w:pos="-30"/>
          <w:tab w:val="left" w:pos="0"/>
          <w:tab w:val="left" w:pos="720"/>
        </w:tabs>
        <w:rPr>
          <w:rFonts w:asciiTheme="minorHAnsi" w:hAnsiTheme="minorHAnsi"/>
          <w:color w:val="000000"/>
          <w:sz w:val="28"/>
          <w:szCs w:val="28"/>
        </w:rPr>
      </w:pPr>
    </w:p>
    <w:p w14:paraId="652C1B38" w14:textId="77777777" w:rsidR="004870EE" w:rsidRPr="00734D8D" w:rsidRDefault="004870EE" w:rsidP="004870EE">
      <w:pPr>
        <w:tabs>
          <w:tab w:val="left" w:pos="-690"/>
          <w:tab w:val="left" w:pos="-630"/>
          <w:tab w:val="left" w:pos="-90"/>
          <w:tab w:val="left" w:pos="-30"/>
          <w:tab w:val="left" w:pos="0"/>
          <w:tab w:val="left" w:pos="720"/>
        </w:tabs>
        <w:ind w:hanging="630"/>
        <w:rPr>
          <w:rFonts w:asciiTheme="minorHAnsi" w:hAnsiTheme="minorHAnsi"/>
          <w:color w:val="000000"/>
          <w:sz w:val="28"/>
          <w:szCs w:val="28"/>
        </w:rPr>
      </w:pPr>
    </w:p>
    <w:p w14:paraId="54F28C9C" w14:textId="33A3C0B5" w:rsidR="009927DA" w:rsidRPr="00734D8D" w:rsidRDefault="009927DA" w:rsidP="009927DA">
      <w:pPr>
        <w:rPr>
          <w:rFonts w:asciiTheme="minorHAnsi" w:hAnsiTheme="minorHAnsi"/>
        </w:rPr>
      </w:pPr>
      <w:r w:rsidRPr="00734D8D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</w:t>
      </w:r>
    </w:p>
    <w:sectPr w:rsidR="009927DA" w:rsidRPr="00734D8D" w:rsidSect="005108C8">
      <w:pgSz w:w="12240" w:h="15840"/>
      <w:pgMar w:top="720" w:right="72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936DC"/>
    <w:multiLevelType w:val="hybridMultilevel"/>
    <w:tmpl w:val="9CE0EC80"/>
    <w:lvl w:ilvl="0" w:tplc="3B524356">
      <w:start w:val="277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D684F"/>
    <w:multiLevelType w:val="hybridMultilevel"/>
    <w:tmpl w:val="1102D7C8"/>
    <w:lvl w:ilvl="0" w:tplc="95A6AA62">
      <w:start w:val="2777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75B73F7"/>
    <w:multiLevelType w:val="hybridMultilevel"/>
    <w:tmpl w:val="6C3CBF0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68058D"/>
    <w:multiLevelType w:val="hybridMultilevel"/>
    <w:tmpl w:val="0DA6FD0C"/>
    <w:lvl w:ilvl="0" w:tplc="5FA47ACA">
      <w:start w:val="2777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935436226">
    <w:abstractNumId w:val="1"/>
  </w:num>
  <w:num w:numId="2" w16cid:durableId="513766872">
    <w:abstractNumId w:val="3"/>
  </w:num>
  <w:num w:numId="3" w16cid:durableId="1675104389">
    <w:abstractNumId w:val="0"/>
  </w:num>
  <w:num w:numId="4" w16cid:durableId="683046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7DA"/>
    <w:rsid w:val="00017DC9"/>
    <w:rsid w:val="00085B4F"/>
    <w:rsid w:val="000939CD"/>
    <w:rsid w:val="000A5E84"/>
    <w:rsid w:val="000E1A56"/>
    <w:rsid w:val="00160641"/>
    <w:rsid w:val="00193561"/>
    <w:rsid w:val="0024736C"/>
    <w:rsid w:val="002E6F54"/>
    <w:rsid w:val="002F68A8"/>
    <w:rsid w:val="00383526"/>
    <w:rsid w:val="003B7DB9"/>
    <w:rsid w:val="003F2041"/>
    <w:rsid w:val="004661A3"/>
    <w:rsid w:val="0047796E"/>
    <w:rsid w:val="004870EE"/>
    <w:rsid w:val="00492CB5"/>
    <w:rsid w:val="004E4771"/>
    <w:rsid w:val="005108C8"/>
    <w:rsid w:val="005324D6"/>
    <w:rsid w:val="006714A3"/>
    <w:rsid w:val="006D21F1"/>
    <w:rsid w:val="00734D8D"/>
    <w:rsid w:val="0076451B"/>
    <w:rsid w:val="00765331"/>
    <w:rsid w:val="007A0BC7"/>
    <w:rsid w:val="00850470"/>
    <w:rsid w:val="008B1AC2"/>
    <w:rsid w:val="008E5EE8"/>
    <w:rsid w:val="00932FF0"/>
    <w:rsid w:val="00933D07"/>
    <w:rsid w:val="00951A82"/>
    <w:rsid w:val="009862CA"/>
    <w:rsid w:val="009927DA"/>
    <w:rsid w:val="009D023B"/>
    <w:rsid w:val="00A36084"/>
    <w:rsid w:val="00A57289"/>
    <w:rsid w:val="00AA09D8"/>
    <w:rsid w:val="00AE77BB"/>
    <w:rsid w:val="00B34594"/>
    <w:rsid w:val="00B42799"/>
    <w:rsid w:val="00B46A62"/>
    <w:rsid w:val="00B559E5"/>
    <w:rsid w:val="00B6052E"/>
    <w:rsid w:val="00B83008"/>
    <w:rsid w:val="00BD3575"/>
    <w:rsid w:val="00C10FF5"/>
    <w:rsid w:val="00C85956"/>
    <w:rsid w:val="00CD4008"/>
    <w:rsid w:val="00DC0F6F"/>
    <w:rsid w:val="00E2274C"/>
    <w:rsid w:val="00E236D3"/>
    <w:rsid w:val="00EA33FE"/>
    <w:rsid w:val="00FC1290"/>
    <w:rsid w:val="00FD39FB"/>
    <w:rsid w:val="00FF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760C4"/>
  <w15:docId w15:val="{32FFCB16-C55A-4483-98E4-AED987FC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7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0F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27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conphoneleft1">
    <w:name w:val="iconphoneleft1"/>
    <w:rsid w:val="009927DA"/>
  </w:style>
  <w:style w:type="paragraph" w:styleId="ListParagraph">
    <w:name w:val="List Paragraph"/>
    <w:basedOn w:val="Normal"/>
    <w:uiPriority w:val="34"/>
    <w:qFormat/>
    <w:rsid w:val="009862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0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8C8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C0F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onoma.courts.c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Sonoma Superior Court</Company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Pettit</dc:creator>
  <cp:lastModifiedBy>Kathy Pettit</cp:lastModifiedBy>
  <cp:revision>17</cp:revision>
  <cp:lastPrinted>2025-11-14T18:22:00Z</cp:lastPrinted>
  <dcterms:created xsi:type="dcterms:W3CDTF">2016-12-28T00:56:00Z</dcterms:created>
  <dcterms:modified xsi:type="dcterms:W3CDTF">2025-11-14T18:23:00Z</dcterms:modified>
</cp:coreProperties>
</file>